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8F" w:rsidRDefault="00E81B8F">
      <w:pPr>
        <w:pStyle w:val="a3"/>
        <w:ind w:left="0" w:firstLine="0"/>
        <w:rPr>
          <w:sz w:val="20"/>
        </w:rPr>
      </w:pPr>
    </w:p>
    <w:p w:rsidR="00E81B8F" w:rsidRDefault="00E81B8F">
      <w:pPr>
        <w:pStyle w:val="a3"/>
        <w:ind w:left="0" w:firstLine="0"/>
        <w:rPr>
          <w:sz w:val="20"/>
        </w:rPr>
      </w:pPr>
    </w:p>
    <w:p w:rsidR="00E81B8F" w:rsidRDefault="00E81B8F">
      <w:pPr>
        <w:pStyle w:val="a3"/>
        <w:ind w:left="0" w:firstLine="0"/>
        <w:rPr>
          <w:sz w:val="20"/>
        </w:rPr>
      </w:pPr>
    </w:p>
    <w:p w:rsidR="00E81B8F" w:rsidRDefault="00E81B8F">
      <w:pPr>
        <w:pStyle w:val="a3"/>
        <w:spacing w:before="11"/>
        <w:ind w:left="0" w:firstLine="0"/>
        <w:rPr>
          <w:sz w:val="27"/>
        </w:rPr>
      </w:pPr>
    </w:p>
    <w:p w:rsidR="00E81B8F" w:rsidRDefault="004D5DC7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81B8F" w:rsidRDefault="00E81B8F">
      <w:pPr>
        <w:pStyle w:val="a3"/>
        <w:spacing w:before="3"/>
        <w:ind w:left="0" w:firstLine="0"/>
        <w:rPr>
          <w:b/>
          <w:sz w:val="30"/>
        </w:rPr>
      </w:pPr>
    </w:p>
    <w:p w:rsidR="00E81B8F" w:rsidRDefault="004D5DC7">
      <w:pPr>
        <w:pStyle w:val="a3"/>
        <w:spacing w:line="309" w:lineRule="auto"/>
        <w:ind w:left="128" w:right="120" w:firstLine="698"/>
        <w:jc w:val="both"/>
      </w:pPr>
      <w:proofErr w:type="gramStart"/>
      <w:r>
        <w:rPr>
          <w:b/>
        </w:rPr>
        <w:t xml:space="preserve">Образовательная программа основного общего образования </w:t>
      </w:r>
      <w:r>
        <w:t>М</w:t>
      </w:r>
      <w:r>
        <w:t>ОУ «Средняя общеобразовательная школа №30» города Вологды</w:t>
      </w:r>
      <w:r>
        <w:t xml:space="preserve">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(далее - Стандарт) к 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</w:t>
      </w:r>
      <w:r>
        <w:t>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hyperlink r:id="rId6">
        <w:r>
          <w:t>приказом</w:t>
        </w:r>
        <w:r>
          <w:rPr>
            <w:spacing w:val="1"/>
          </w:rPr>
          <w:t xml:space="preserve"> </w:t>
        </w:r>
        <w:proofErr w:type="spellStart"/>
        <w:r>
          <w:t>Минпросвещения</w:t>
        </w:r>
        <w:proofErr w:type="spellEnd"/>
        <w:r>
          <w:rPr>
            <w:spacing w:val="1"/>
          </w:rPr>
          <w:t xml:space="preserve"> </w:t>
        </w:r>
        <w:r>
          <w:t>России</w:t>
        </w:r>
        <w:r>
          <w:rPr>
            <w:spacing w:val="1"/>
          </w:rPr>
          <w:t xml:space="preserve"> </w:t>
        </w:r>
        <w:r>
          <w:t>от</w:t>
        </w:r>
        <w:proofErr w:type="gramEnd"/>
        <w:r>
          <w:rPr>
            <w:spacing w:val="1"/>
          </w:rPr>
          <w:t xml:space="preserve"> </w:t>
        </w:r>
        <w:proofErr w:type="gramStart"/>
        <w:r>
          <w:t>18.05.2023</w:t>
        </w:r>
        <w:proofErr w:type="gramEnd"/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proofErr w:type="gramStart"/>
        <w:r>
          <w:t>370</w:t>
        </w:r>
        <w:proofErr w:type="gramEnd"/>
      </w:hyperlink>
      <w:hyperlink r:id="rId7">
        <w:r>
          <w:t>.</w:t>
        </w:r>
      </w:hyperlink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rPr>
          <w:spacing w:val="-12"/>
        </w:rPr>
        <w:t xml:space="preserve"> </w:t>
      </w:r>
      <w:proofErr w:type="gramStart"/>
      <w:r>
        <w:t>программа</w:t>
      </w:r>
      <w:r>
        <w:rPr>
          <w:spacing w:val="-10"/>
        </w:rPr>
        <w:t xml:space="preserve"> </w:t>
      </w:r>
      <w:r>
        <w:t>основного</w:t>
      </w:r>
      <w:proofErr w:type="gramEnd"/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 раздела: 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E81B8F" w:rsidRDefault="004D5DC7">
      <w:pPr>
        <w:pStyle w:val="a3"/>
        <w:spacing w:line="309" w:lineRule="auto"/>
        <w:ind w:left="128" w:right="122" w:firstLine="698"/>
        <w:jc w:val="both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 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E81B8F" w:rsidRDefault="004D5DC7">
      <w:pPr>
        <w:pStyle w:val="a3"/>
        <w:ind w:left="119" w:firstLine="0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5"/>
        </w:tabs>
        <w:spacing w:before="108"/>
        <w:ind w:hanging="361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5"/>
        </w:tabs>
        <w:spacing w:before="82" w:line="309" w:lineRule="auto"/>
        <w:ind w:right="12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5"/>
        </w:tabs>
        <w:spacing w:before="27" w:line="309" w:lineRule="auto"/>
        <w:ind w:right="12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E81B8F" w:rsidRDefault="004D5DC7">
      <w:pPr>
        <w:pStyle w:val="a3"/>
        <w:spacing w:line="309" w:lineRule="auto"/>
        <w:ind w:left="128" w:right="120" w:firstLine="696"/>
        <w:jc w:val="both"/>
      </w:pPr>
      <w:r>
        <w:rPr>
          <w:b/>
        </w:rPr>
        <w:t xml:space="preserve">Содержательный раздел </w:t>
      </w:r>
      <w:r>
        <w:t>основной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 определяет общее содержание основного общего образования и включает</w:t>
      </w:r>
      <w:r>
        <w:rPr>
          <w:spacing w:val="1"/>
        </w:rPr>
        <w:t xml:space="preserve"> </w:t>
      </w:r>
      <w:r>
        <w:t>образовательные программы, ориентированные на достижение личностных, предметных и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5"/>
        </w:tabs>
        <w:spacing w:before="27" w:line="309" w:lineRule="auto"/>
        <w:ind w:right="117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25"/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курсов.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воспитания.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E81B8F" w:rsidRDefault="004D5DC7">
      <w:pPr>
        <w:pStyle w:val="a3"/>
        <w:spacing w:before="84" w:line="307" w:lineRule="auto"/>
        <w:ind w:left="128" w:right="120" w:firstLine="696"/>
        <w:jc w:val="both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а также механизм реализации компонентов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59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 включает</w:t>
      </w:r>
      <w:r>
        <w:t>: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31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81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82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график.</w:t>
      </w: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E81B8F" w:rsidRDefault="00E81B8F">
      <w:pPr>
        <w:rPr>
          <w:sz w:val="24"/>
        </w:rPr>
        <w:sectPr w:rsidR="00E81B8F">
          <w:type w:val="continuous"/>
          <w:pgSz w:w="11910" w:h="16840"/>
          <w:pgMar w:top="60" w:right="720" w:bottom="280" w:left="1580" w:header="720" w:footer="720" w:gutter="0"/>
          <w:cols w:space="720"/>
        </w:sectPr>
      </w:pPr>
    </w:p>
    <w:p w:rsidR="00E81B8F" w:rsidRDefault="004D5DC7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81B8F" w:rsidRDefault="00E81B8F">
      <w:pPr>
        <w:pStyle w:val="a3"/>
        <w:spacing w:before="5"/>
        <w:ind w:left="0" w:firstLine="0"/>
        <w:rPr>
          <w:sz w:val="34"/>
        </w:rPr>
      </w:pPr>
    </w:p>
    <w:p w:rsidR="00E81B8F" w:rsidRDefault="004D5DC7">
      <w:pPr>
        <w:pStyle w:val="a3"/>
        <w:spacing w:line="309" w:lineRule="auto"/>
        <w:ind w:left="128" w:right="121" w:hanging="10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E81B8F" w:rsidRDefault="004D5DC7">
      <w:pPr>
        <w:pStyle w:val="a5"/>
        <w:numPr>
          <w:ilvl w:val="1"/>
          <w:numId w:val="1"/>
        </w:numPr>
        <w:tabs>
          <w:tab w:val="left" w:pos="952"/>
        </w:tabs>
        <w:spacing w:before="0" w:line="316" w:lineRule="auto"/>
        <w:ind w:right="107" w:hanging="10"/>
        <w:jc w:val="both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Солнечная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 №1»;</w:t>
      </w:r>
    </w:p>
    <w:p w:rsidR="00E81B8F" w:rsidRDefault="004D5DC7">
      <w:pPr>
        <w:pStyle w:val="a5"/>
        <w:numPr>
          <w:ilvl w:val="1"/>
          <w:numId w:val="1"/>
        </w:numPr>
        <w:tabs>
          <w:tab w:val="left" w:pos="1120"/>
          <w:tab w:val="left" w:pos="6491"/>
        </w:tabs>
        <w:spacing w:before="0" w:line="316" w:lineRule="auto"/>
        <w:ind w:right="109" w:hanging="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процесса  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      </w:t>
      </w:r>
      <w:r>
        <w:rPr>
          <w:spacing w:val="52"/>
          <w:sz w:val="24"/>
        </w:rPr>
        <w:t xml:space="preserve"> </w:t>
      </w:r>
      <w:r>
        <w:rPr>
          <w:sz w:val="24"/>
        </w:rPr>
        <w:t>МБОУ</w:t>
      </w:r>
      <w:r>
        <w:rPr>
          <w:sz w:val="24"/>
        </w:rPr>
        <w:tab/>
        <w:t>«</w:t>
      </w:r>
      <w:proofErr w:type="gramStart"/>
      <w:r>
        <w:rPr>
          <w:sz w:val="24"/>
        </w:rPr>
        <w:t>Солнечная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№1».</w:t>
      </w:r>
    </w:p>
    <w:p w:rsidR="00E81B8F" w:rsidRDefault="004D5DC7">
      <w:pPr>
        <w:pStyle w:val="a3"/>
        <w:tabs>
          <w:tab w:val="left" w:pos="2132"/>
          <w:tab w:val="left" w:pos="2243"/>
          <w:tab w:val="left" w:pos="3508"/>
          <w:tab w:val="left" w:pos="3659"/>
          <w:tab w:val="left" w:pos="5075"/>
          <w:tab w:val="left" w:pos="6405"/>
          <w:tab w:val="left" w:pos="7199"/>
          <w:tab w:val="left" w:pos="8421"/>
          <w:tab w:val="left" w:pos="9349"/>
        </w:tabs>
        <w:spacing w:line="309" w:lineRule="auto"/>
        <w:ind w:left="128" w:right="123" w:hanging="10"/>
      </w:pPr>
      <w:r>
        <w:t>Образовательная</w:t>
      </w:r>
      <w:r>
        <w:tab/>
        <w:t>программа</w:t>
      </w:r>
      <w:r>
        <w:tab/>
        <w:t>принимается</w:t>
      </w:r>
      <w:r>
        <w:tab/>
        <w:t>решением</w:t>
      </w:r>
      <w:r>
        <w:tab/>
        <w:t>Педагогического</w:t>
      </w:r>
      <w:r>
        <w:tab/>
        <w:t>совета</w:t>
      </w:r>
      <w:r>
        <w:tab/>
        <w:t>и</w:t>
      </w:r>
      <w:r>
        <w:rPr>
          <w:spacing w:val="-57"/>
        </w:rPr>
        <w:t xml:space="preserve"> </w:t>
      </w:r>
      <w:r>
        <w:t>утверждается</w:t>
      </w:r>
      <w:r>
        <w:tab/>
      </w:r>
      <w:r>
        <w:tab/>
        <w:t>приказом</w:t>
      </w:r>
      <w:r>
        <w:tab/>
      </w:r>
      <w:r>
        <w:tab/>
        <w:t>директора</w:t>
      </w:r>
      <w:r>
        <w:tab/>
        <w:t>образовательного</w:t>
      </w:r>
      <w:r>
        <w:tab/>
        <w:t>учреждения.</w:t>
      </w:r>
    </w:p>
    <w:p w:rsidR="00E81B8F" w:rsidRDefault="004D5DC7" w:rsidP="004D5DC7">
      <w:pPr>
        <w:pStyle w:val="a3"/>
        <w:tabs>
          <w:tab w:val="left" w:pos="1535"/>
          <w:tab w:val="left" w:pos="1642"/>
          <w:tab w:val="left" w:pos="2824"/>
          <w:tab w:val="left" w:pos="3092"/>
          <w:tab w:val="left" w:pos="3659"/>
          <w:tab w:val="left" w:pos="4021"/>
          <w:tab w:val="left" w:pos="4389"/>
          <w:tab w:val="left" w:pos="4868"/>
          <w:tab w:val="left" w:pos="5075"/>
          <w:tab w:val="left" w:pos="5202"/>
          <w:tab w:val="left" w:pos="5783"/>
          <w:tab w:val="left" w:pos="5898"/>
          <w:tab w:val="left" w:pos="6279"/>
          <w:tab w:val="left" w:pos="6357"/>
          <w:tab w:val="left" w:pos="6445"/>
          <w:tab w:val="left" w:pos="6491"/>
          <w:tab w:val="left" w:pos="7199"/>
          <w:tab w:val="left" w:pos="7757"/>
          <w:tab w:val="left" w:pos="8156"/>
          <w:tab w:val="left" w:pos="8389"/>
          <w:tab w:val="left" w:pos="8529"/>
          <w:tab w:val="left" w:pos="8615"/>
        </w:tabs>
        <w:spacing w:before="1" w:line="316" w:lineRule="auto"/>
        <w:ind w:left="0" w:right="105" w:firstLine="0"/>
        <w:jc w:val="both"/>
      </w:pPr>
      <w:r>
        <w:t>Срок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лет.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образовательную</w:t>
      </w:r>
      <w:r>
        <w:rPr>
          <w:spacing w:val="23"/>
        </w:rPr>
        <w:t xml:space="preserve"> </w:t>
      </w:r>
      <w:r>
        <w:t>программу</w:t>
      </w:r>
      <w:r>
        <w:rPr>
          <w:spacing w:val="20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внесены</w:t>
      </w:r>
      <w:r>
        <w:rPr>
          <w:spacing w:val="23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дополнения,</w:t>
      </w:r>
      <w:r>
        <w:rPr>
          <w:spacing w:val="-57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принимаются</w:t>
      </w:r>
      <w:r>
        <w:rPr>
          <w:spacing w:val="5"/>
        </w:rPr>
        <w:t xml:space="preserve"> </w:t>
      </w:r>
      <w:r>
        <w:t>решением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утверждаются</w:t>
      </w:r>
      <w:r>
        <w:rPr>
          <w:spacing w:val="4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</w:t>
      </w:r>
      <w:r>
        <w:tab/>
        <w:t>образовательного</w:t>
      </w:r>
      <w:r>
        <w:tab/>
        <w:t>учреждения.</w:t>
      </w:r>
      <w:r>
        <w:tab/>
      </w:r>
      <w:r>
        <w:tab/>
      </w:r>
      <w:proofErr w:type="gramStart"/>
      <w:r>
        <w:t>Основная</w:t>
      </w:r>
      <w:r>
        <w:tab/>
      </w:r>
      <w:r>
        <w:tab/>
      </w:r>
      <w:r>
        <w:tab/>
        <w:t>образовательная</w:t>
      </w:r>
      <w:r>
        <w:tab/>
      </w:r>
      <w:r>
        <w:tab/>
        <w:t>программа</w:t>
      </w:r>
      <w:r>
        <w:rPr>
          <w:spacing w:val="-57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М</w:t>
      </w:r>
      <w:r>
        <w:t>ОУ</w:t>
      </w:r>
      <w:r>
        <w:rPr>
          <w:spacing w:val="39"/>
        </w:rPr>
        <w:t xml:space="preserve"> </w:t>
      </w:r>
      <w:r>
        <w:t>«Средняя общеобразовательная школа №30»</w:t>
      </w:r>
      <w:r>
        <w:rPr>
          <w:spacing w:val="30"/>
        </w:rPr>
        <w:t xml:space="preserve"> </w:t>
      </w:r>
      <w:r>
        <w:t>нацелена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выполнения</w:t>
      </w:r>
      <w:r>
        <w:tab/>
      </w:r>
      <w:r>
        <w:tab/>
        <w:t>требований</w:t>
      </w:r>
      <w:r>
        <w:tab/>
      </w:r>
      <w:r>
        <w:tab/>
        <w:t>ФГОС</w:t>
      </w:r>
      <w:r>
        <w:tab/>
        <w:t>ООО,</w:t>
      </w:r>
      <w:r>
        <w:tab/>
        <w:t xml:space="preserve">определяет </w:t>
      </w:r>
      <w:r>
        <w:t>содержание</w:t>
      </w:r>
      <w:r>
        <w:tab/>
        <w:t>и</w:t>
      </w:r>
      <w:r>
        <w:tab/>
        <w:t>организацию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 xml:space="preserve">основного  </w:t>
      </w:r>
      <w:r>
        <w:t>общего</w:t>
      </w:r>
      <w:r>
        <w:tab/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tab/>
        <w:t>на</w:t>
      </w:r>
      <w:r>
        <w:rPr>
          <w:spacing w:val="-1"/>
        </w:rPr>
        <w:t xml:space="preserve"> </w:t>
      </w:r>
      <w:r>
        <w:t>формирование</w:t>
      </w:r>
      <w:r>
        <w:tab/>
        <w:t>общей</w:t>
      </w:r>
      <w:r>
        <w:tab/>
      </w:r>
      <w:r>
        <w:tab/>
      </w:r>
      <w:r>
        <w:tab/>
        <w:t>культуры обучающихся,</w:t>
      </w:r>
      <w:r>
        <w:tab/>
      </w:r>
      <w:r>
        <w:tab/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tab/>
        <w:t>социальное,</w:t>
      </w:r>
      <w:r>
        <w:tab/>
        <w:t>личностное</w:t>
      </w:r>
      <w:r>
        <w:tab/>
      </w:r>
      <w:r>
        <w:tab/>
        <w:t xml:space="preserve">и интеллектуальное </w:t>
      </w:r>
      <w:r>
        <w:t>развитие,</w:t>
      </w:r>
      <w:r>
        <w:rPr>
          <w:spacing w:val="-57"/>
        </w:rPr>
        <w:t xml:space="preserve"> </w:t>
      </w:r>
      <w:r>
        <w:t>самосовершенствование,</w:t>
      </w:r>
      <w:r>
        <w:rPr>
          <w:spacing w:val="29"/>
        </w:rPr>
        <w:t xml:space="preserve"> </w:t>
      </w:r>
      <w:r>
        <w:t>обеспечивающие</w:t>
      </w:r>
      <w:r>
        <w:rPr>
          <w:spacing w:val="28"/>
        </w:rPr>
        <w:t xml:space="preserve"> </w:t>
      </w:r>
      <w:r>
        <w:t>социальную</w:t>
      </w:r>
      <w:r>
        <w:rPr>
          <w:spacing w:val="35"/>
        </w:rPr>
        <w:t xml:space="preserve"> </w:t>
      </w:r>
      <w:r>
        <w:t>успешность,</w:t>
      </w:r>
      <w:r>
        <w:rPr>
          <w:spacing w:val="29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</w:t>
      </w:r>
      <w:bookmarkStart w:id="0" w:name="_GoBack"/>
      <w:bookmarkEnd w:id="0"/>
      <w:r>
        <w:t>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  <w:proofErr w:type="gramEnd"/>
    </w:p>
    <w:sectPr w:rsidR="00E81B8F">
      <w:pgSz w:w="11910" w:h="16840"/>
      <w:pgMar w:top="10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1C8"/>
    <w:multiLevelType w:val="hybridMultilevel"/>
    <w:tmpl w:val="91FAA75E"/>
    <w:lvl w:ilvl="0" w:tplc="333C0574">
      <w:numFmt w:val="bullet"/>
      <w:lvlText w:val="•"/>
      <w:lvlJc w:val="left"/>
      <w:pPr>
        <w:ind w:left="824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BE041D0">
      <w:numFmt w:val="bullet"/>
      <w:lvlText w:val="-"/>
      <w:lvlJc w:val="left"/>
      <w:pPr>
        <w:ind w:left="834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ED2B0A0">
      <w:numFmt w:val="bullet"/>
      <w:lvlText w:val="•"/>
      <w:lvlJc w:val="left"/>
      <w:pPr>
        <w:ind w:left="1813" w:hanging="128"/>
      </w:pPr>
      <w:rPr>
        <w:rFonts w:hint="default"/>
        <w:lang w:val="ru-RU" w:eastAsia="en-US" w:bidi="ar-SA"/>
      </w:rPr>
    </w:lvl>
    <w:lvl w:ilvl="3" w:tplc="6F50CFEE">
      <w:numFmt w:val="bullet"/>
      <w:lvlText w:val="•"/>
      <w:lvlJc w:val="left"/>
      <w:pPr>
        <w:ind w:left="2787" w:hanging="128"/>
      </w:pPr>
      <w:rPr>
        <w:rFonts w:hint="default"/>
        <w:lang w:val="ru-RU" w:eastAsia="en-US" w:bidi="ar-SA"/>
      </w:rPr>
    </w:lvl>
    <w:lvl w:ilvl="4" w:tplc="963054E4">
      <w:numFmt w:val="bullet"/>
      <w:lvlText w:val="•"/>
      <w:lvlJc w:val="left"/>
      <w:pPr>
        <w:ind w:left="3761" w:hanging="128"/>
      </w:pPr>
      <w:rPr>
        <w:rFonts w:hint="default"/>
        <w:lang w:val="ru-RU" w:eastAsia="en-US" w:bidi="ar-SA"/>
      </w:rPr>
    </w:lvl>
    <w:lvl w:ilvl="5" w:tplc="423C4332">
      <w:numFmt w:val="bullet"/>
      <w:lvlText w:val="•"/>
      <w:lvlJc w:val="left"/>
      <w:pPr>
        <w:ind w:left="4735" w:hanging="128"/>
      </w:pPr>
      <w:rPr>
        <w:rFonts w:hint="default"/>
        <w:lang w:val="ru-RU" w:eastAsia="en-US" w:bidi="ar-SA"/>
      </w:rPr>
    </w:lvl>
    <w:lvl w:ilvl="6" w:tplc="5D7A86BA">
      <w:numFmt w:val="bullet"/>
      <w:lvlText w:val="•"/>
      <w:lvlJc w:val="left"/>
      <w:pPr>
        <w:ind w:left="5708" w:hanging="128"/>
      </w:pPr>
      <w:rPr>
        <w:rFonts w:hint="default"/>
        <w:lang w:val="ru-RU" w:eastAsia="en-US" w:bidi="ar-SA"/>
      </w:rPr>
    </w:lvl>
    <w:lvl w:ilvl="7" w:tplc="00481DBE">
      <w:numFmt w:val="bullet"/>
      <w:lvlText w:val="•"/>
      <w:lvlJc w:val="left"/>
      <w:pPr>
        <w:ind w:left="6682" w:hanging="128"/>
      </w:pPr>
      <w:rPr>
        <w:rFonts w:hint="default"/>
        <w:lang w:val="ru-RU" w:eastAsia="en-US" w:bidi="ar-SA"/>
      </w:rPr>
    </w:lvl>
    <w:lvl w:ilvl="8" w:tplc="6C2096D8">
      <w:numFmt w:val="bullet"/>
      <w:lvlText w:val="•"/>
      <w:lvlJc w:val="left"/>
      <w:pPr>
        <w:ind w:left="7656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B8F"/>
    <w:rsid w:val="004D5DC7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79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83"/>
      <w:ind w:left="8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79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83"/>
      <w:ind w:left="8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%23/document/97/5086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7/5086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Черемушская школа</dc:creator>
  <cp:lastModifiedBy>U</cp:lastModifiedBy>
  <cp:revision>2</cp:revision>
  <dcterms:created xsi:type="dcterms:W3CDTF">2023-10-21T17:05:00Z</dcterms:created>
  <dcterms:modified xsi:type="dcterms:W3CDTF">2023-10-21T17:07:00Z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2023-10-21T00:00:00Z</vt:filetime>
  </property>
</Properties>
</file>