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27" w:rsidRDefault="0038188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43827" w:rsidRDefault="0038188E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43827" w:rsidRPr="000E1E51" w:rsidRDefault="0038188E">
      <w:pPr>
        <w:spacing w:after="0" w:line="316" w:lineRule="auto"/>
        <w:ind w:left="521" w:right="505" w:firstLine="0"/>
        <w:jc w:val="center"/>
        <w:rPr>
          <w:lang w:val="ru-RU"/>
        </w:rPr>
      </w:pPr>
      <w:r w:rsidRPr="000E1E51">
        <w:rPr>
          <w:b/>
          <w:lang w:val="ru-RU"/>
        </w:rPr>
        <w:t xml:space="preserve">Должностная инструкция учителя-дефектолога, </w:t>
      </w:r>
      <w:r w:rsidRPr="000E1E51">
        <w:rPr>
          <w:lang w:val="ru-RU"/>
        </w:rPr>
        <w:t xml:space="preserve"> </w:t>
      </w:r>
      <w:r w:rsidRPr="000E1E51">
        <w:rPr>
          <w:b/>
          <w:lang w:val="ru-RU"/>
        </w:rPr>
        <w:t xml:space="preserve">работающего с детьми  - инвалидами и детьми с ограниченными возможностями здоровья (ОВЗ) </w:t>
      </w:r>
    </w:p>
    <w:p w:rsidR="00243827" w:rsidRPr="000E1E51" w:rsidRDefault="0038188E">
      <w:pPr>
        <w:spacing w:after="65" w:line="259" w:lineRule="auto"/>
        <w:ind w:left="-5" w:right="0"/>
        <w:jc w:val="left"/>
        <w:rPr>
          <w:lang w:val="ru-RU"/>
        </w:rPr>
      </w:pPr>
      <w:r w:rsidRPr="000E1E51">
        <w:rPr>
          <w:b/>
          <w:lang w:val="ru-RU"/>
        </w:rPr>
        <w:t>1.Общие положения</w:t>
      </w:r>
      <w:r w:rsidRPr="000E1E51">
        <w:rPr>
          <w:lang w:val="ru-RU"/>
        </w:rPr>
        <w:t xml:space="preserve"> 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>1.1.Настоящая должностная инструкция разработана на основе  квалификационной характеристики учителя-дефектолога образовательного учреждения, утвержденной приказом Мини</w:t>
      </w:r>
      <w:r w:rsidR="000E1E51">
        <w:rPr>
          <w:lang w:val="ru-RU"/>
        </w:rPr>
        <w:t>стерства здравоохранения и социа</w:t>
      </w:r>
      <w:r w:rsidRPr="000E1E51">
        <w:rPr>
          <w:lang w:val="ru-RU"/>
        </w:rPr>
        <w:t xml:space="preserve">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1.2.Учитель-дефектолог относится к категории специалистов, назначается и освобождается от должности приказом директора учреждения МОУ </w:t>
      </w:r>
      <w:r w:rsidR="000E1E51">
        <w:rPr>
          <w:lang w:val="ru-RU"/>
        </w:rPr>
        <w:t>«</w:t>
      </w:r>
      <w:r w:rsidRPr="000E1E51">
        <w:rPr>
          <w:lang w:val="ru-RU"/>
        </w:rPr>
        <w:t>С</w:t>
      </w:r>
      <w:r w:rsidR="000E1E51">
        <w:rPr>
          <w:lang w:val="ru-RU"/>
        </w:rPr>
        <w:t>О</w:t>
      </w:r>
      <w:r w:rsidRPr="000E1E51">
        <w:rPr>
          <w:lang w:val="ru-RU"/>
        </w:rPr>
        <w:t xml:space="preserve">Ш № </w:t>
      </w:r>
      <w:r w:rsidR="000E1E51">
        <w:rPr>
          <w:lang w:val="ru-RU"/>
        </w:rPr>
        <w:t>30» г. Вологда</w:t>
      </w:r>
      <w:r w:rsidRPr="000E1E51">
        <w:rPr>
          <w:lang w:val="ru-RU"/>
        </w:rPr>
        <w:t xml:space="preserve"> 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1.3.На период отсутствия учителя-дефектолога (отпуск, болезнь и пр.) его обязанности исполняет лицо, назначенное приказом директора образовательного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243827" w:rsidRPr="000E1E51" w:rsidRDefault="000E1E51" w:rsidP="000E1E51">
      <w:pPr>
        <w:ind w:right="0" w:firstLine="0"/>
        <w:rPr>
          <w:lang w:val="ru-RU"/>
        </w:rPr>
      </w:pPr>
      <w:r>
        <w:rPr>
          <w:lang w:val="ru-RU"/>
        </w:rPr>
        <w:t>1.</w:t>
      </w:r>
      <w:r w:rsidR="0038188E" w:rsidRPr="000E1E51">
        <w:rPr>
          <w:lang w:val="ru-RU"/>
        </w:rPr>
        <w:t xml:space="preserve">4.Требования к образованию и обучению: высшее образование – специалитет или магистратура по профильным направлениям; </w:t>
      </w:r>
    </w:p>
    <w:p w:rsidR="000E1E51" w:rsidRDefault="0038188E">
      <w:pPr>
        <w:spacing w:after="28" w:line="292" w:lineRule="auto"/>
        <w:ind w:left="-15" w:right="0" w:firstLine="994"/>
        <w:jc w:val="left"/>
        <w:rPr>
          <w:lang w:val="ru-RU"/>
        </w:rPr>
      </w:pPr>
      <w:r w:rsidRPr="000E1E51">
        <w:rPr>
          <w:lang w:val="ru-RU"/>
        </w:rPr>
        <w:t xml:space="preserve">Дополнительное профессиональное образование на базе высшего профессионального образования (специалитета или магистратуры) – профессиональная переподготовка в области дефектологии. </w:t>
      </w:r>
    </w:p>
    <w:p w:rsidR="000E1E51" w:rsidRDefault="0038188E" w:rsidP="000E1E51">
      <w:pPr>
        <w:spacing w:after="28" w:line="292" w:lineRule="auto"/>
        <w:ind w:left="-15" w:right="0" w:firstLine="0"/>
        <w:jc w:val="left"/>
        <w:rPr>
          <w:lang w:val="ru-RU"/>
        </w:rPr>
      </w:pPr>
      <w:r w:rsidRPr="000E1E51">
        <w:rPr>
          <w:lang w:val="ru-RU"/>
        </w:rPr>
        <w:t xml:space="preserve">1.5.На </w:t>
      </w:r>
      <w:r w:rsidRPr="000E1E51">
        <w:rPr>
          <w:lang w:val="ru-RU"/>
        </w:rPr>
        <w:tab/>
        <w:t xml:space="preserve">должность </w:t>
      </w:r>
      <w:r w:rsidRPr="000E1E51">
        <w:rPr>
          <w:lang w:val="ru-RU"/>
        </w:rPr>
        <w:tab/>
        <w:t xml:space="preserve">учителя-дефектолога </w:t>
      </w:r>
      <w:r w:rsidRPr="000E1E51">
        <w:rPr>
          <w:lang w:val="ru-RU"/>
        </w:rPr>
        <w:tab/>
        <w:t xml:space="preserve">принимается </w:t>
      </w:r>
      <w:r w:rsidRPr="000E1E51">
        <w:rPr>
          <w:lang w:val="ru-RU"/>
        </w:rPr>
        <w:tab/>
        <w:t xml:space="preserve">работник </w:t>
      </w:r>
      <w:r w:rsidRPr="000E1E51">
        <w:rPr>
          <w:lang w:val="ru-RU"/>
        </w:rPr>
        <w:tab/>
        <w:t xml:space="preserve">без предъявления к нему требований к стажу работы. </w:t>
      </w:r>
    </w:p>
    <w:p w:rsidR="00243827" w:rsidRPr="000E1E51" w:rsidRDefault="0038188E" w:rsidP="000E1E51">
      <w:pPr>
        <w:spacing w:after="28" w:line="292" w:lineRule="auto"/>
        <w:ind w:left="-15" w:right="0" w:firstLine="0"/>
        <w:jc w:val="left"/>
        <w:rPr>
          <w:lang w:val="ru-RU"/>
        </w:rPr>
      </w:pPr>
      <w:r w:rsidRPr="000E1E51">
        <w:rPr>
          <w:lang w:val="ru-RU"/>
        </w:rPr>
        <w:t xml:space="preserve">1.6.К педагогической деятельности не допускаются лица: </w:t>
      </w:r>
    </w:p>
    <w:p w:rsidR="00243827" w:rsidRPr="000E1E51" w:rsidRDefault="0038188E">
      <w:pPr>
        <w:numPr>
          <w:ilvl w:val="1"/>
          <w:numId w:val="2"/>
        </w:numPr>
        <w:ind w:right="0"/>
        <w:rPr>
          <w:lang w:val="ru-RU"/>
        </w:rPr>
      </w:pPr>
      <w:r w:rsidRPr="000E1E51">
        <w:rPr>
          <w:lang w:val="ru-RU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243827" w:rsidRPr="000E1E51" w:rsidRDefault="0038188E">
      <w:pPr>
        <w:numPr>
          <w:ilvl w:val="1"/>
          <w:numId w:val="2"/>
        </w:numPr>
        <w:ind w:right="0"/>
        <w:rPr>
          <w:lang w:val="ru-RU"/>
        </w:rPr>
      </w:pPr>
      <w:r w:rsidRPr="000E1E51">
        <w:rPr>
          <w:lang w:val="ru-RU"/>
        </w:rPr>
        <w:t xml:space="preserve">имеющие или имевшие судимость за преступления, состав и виды которых установлены законодательством Российской Федерации; </w:t>
      </w:r>
    </w:p>
    <w:p w:rsidR="00243827" w:rsidRPr="000E1E51" w:rsidRDefault="0038188E">
      <w:pPr>
        <w:numPr>
          <w:ilvl w:val="1"/>
          <w:numId w:val="2"/>
        </w:numPr>
        <w:ind w:right="0"/>
        <w:rPr>
          <w:lang w:val="ru-RU"/>
        </w:rPr>
      </w:pPr>
      <w:r w:rsidRPr="000E1E51">
        <w:rPr>
          <w:lang w:val="ru-RU"/>
        </w:rPr>
        <w:t xml:space="preserve">признанные недееспособными в установленном федеральным законом порядке; имеющие заболевания, предусмотренные установленным перечнем.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1.7. Учитель-дефектолог должен знать: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lastRenderedPageBreak/>
        <w:t xml:space="preserve">-Законы и иные нормативно правовые акты, регламентирующие образовательную деятельность; законодательство о правах ребенка, о правах инвалидов, федеральные государственные образовательные стандарты, требования к адаптированным образовательным программам для обучающихся с ограниченными возможностями здоровья, правила по охране труда и требования к безопасности образовательной среды для обучающихся с ограниченными возможностями здоровья, региональные и локальные нормативно-правовые акты, регламентирующие работу учителя-дефектолога; - 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ОВЗ и детей, имеющих инвалидность; </w:t>
      </w:r>
    </w:p>
    <w:p w:rsidR="00243827" w:rsidRPr="000E1E51" w:rsidRDefault="0038188E">
      <w:pPr>
        <w:numPr>
          <w:ilvl w:val="0"/>
          <w:numId w:val="3"/>
        </w:numPr>
        <w:ind w:right="0"/>
        <w:rPr>
          <w:lang w:val="ru-RU"/>
        </w:rPr>
      </w:pPr>
      <w:r w:rsidRPr="000E1E51">
        <w:rPr>
          <w:lang w:val="ru-RU"/>
        </w:rPr>
        <w:t xml:space="preserve">Клинико-психолого-педагогические особенности детей – инвалидов и обучающихся с ОВЗ; </w:t>
      </w:r>
    </w:p>
    <w:p w:rsidR="00243827" w:rsidRPr="000E1E51" w:rsidRDefault="0038188E">
      <w:pPr>
        <w:numPr>
          <w:ilvl w:val="0"/>
          <w:numId w:val="3"/>
        </w:numPr>
        <w:ind w:right="0"/>
        <w:rPr>
          <w:lang w:val="ru-RU"/>
        </w:rPr>
      </w:pPr>
      <w:r w:rsidRPr="000E1E51">
        <w:rPr>
          <w:lang w:val="ru-RU"/>
        </w:rPr>
        <w:t xml:space="preserve">Классификации расстройств аутистического спектра, особенности психического развития, научно-методические подходы к оценке результатов комплексной диагностики; </w:t>
      </w:r>
    </w:p>
    <w:p w:rsidR="00243827" w:rsidRPr="000E1E51" w:rsidRDefault="0038188E">
      <w:pPr>
        <w:numPr>
          <w:ilvl w:val="0"/>
          <w:numId w:val="3"/>
        </w:numPr>
        <w:ind w:right="0"/>
        <w:rPr>
          <w:lang w:val="ru-RU"/>
        </w:rPr>
      </w:pPr>
      <w:r w:rsidRPr="000E1E51">
        <w:rPr>
          <w:lang w:val="ru-RU"/>
        </w:rPr>
        <w:t xml:space="preserve">Педагогические технологии выявления особенностей общего развития лиц с расстройствами аутистического спектра и задержкой психического развития, анализа и оценки полученных результатов комплексного обследования; </w:t>
      </w:r>
    </w:p>
    <w:p w:rsidR="00243827" w:rsidRPr="000E1E51" w:rsidRDefault="0038188E">
      <w:pPr>
        <w:numPr>
          <w:ilvl w:val="0"/>
          <w:numId w:val="3"/>
        </w:numPr>
        <w:ind w:right="0"/>
        <w:rPr>
          <w:lang w:val="ru-RU"/>
        </w:rPr>
      </w:pPr>
      <w:r w:rsidRPr="000E1E51">
        <w:rPr>
          <w:lang w:val="ru-RU"/>
        </w:rPr>
        <w:t xml:space="preserve"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ОВЗ и детей – инвалидов; </w:t>
      </w:r>
    </w:p>
    <w:p w:rsidR="00243827" w:rsidRPr="000E1E51" w:rsidRDefault="0038188E">
      <w:pPr>
        <w:numPr>
          <w:ilvl w:val="0"/>
          <w:numId w:val="3"/>
        </w:numPr>
        <w:ind w:right="0"/>
        <w:rPr>
          <w:lang w:val="ru-RU"/>
        </w:rPr>
      </w:pPr>
      <w:r w:rsidRPr="000E1E51">
        <w:rPr>
          <w:lang w:val="ru-RU"/>
        </w:rPr>
        <w:t xml:space="preserve">Требования к оснащению и оборудованию учебных кабинетов современными техническими средствами, дидактическими материалами; - Задачи, содержание и технологии разработки и реализации программ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ОВЗ и детей – инвалидов;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-Технологии разработки программно-методических материалов, обеспечивающих реализацию программ коррекционной помощи для обучающихся с ОВЗ и детей – инвалидов;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-Содержание и технологии преподавания специальных учебных предметов (специальных коррекционных курсов);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-Современные педагогические технологии реализации деятельностного, компетентностного, индивидуально-дифференцированного подхода с учетом возрастных и индивидуальных особенностей обучающихся с ОВЗ и детей – инвалидов; </w:t>
      </w:r>
    </w:p>
    <w:p w:rsidR="00243827" w:rsidRPr="000E1E51" w:rsidRDefault="0038188E">
      <w:pPr>
        <w:numPr>
          <w:ilvl w:val="0"/>
          <w:numId w:val="3"/>
        </w:numPr>
        <w:ind w:right="0"/>
        <w:rPr>
          <w:lang w:val="ru-RU"/>
        </w:rPr>
      </w:pPr>
      <w:r w:rsidRPr="000E1E51">
        <w:rPr>
          <w:lang w:val="ru-RU"/>
        </w:rPr>
        <w:t>Пути достижения коррекционно-развивающих результатов, способы контроля и оценивания планируемых результатов коррекционно</w:t>
      </w:r>
      <w:r w:rsidR="000E1E51">
        <w:rPr>
          <w:lang w:val="ru-RU"/>
        </w:rPr>
        <w:t>-</w:t>
      </w:r>
      <w:r w:rsidRPr="000E1E51">
        <w:rPr>
          <w:lang w:val="ru-RU"/>
        </w:rPr>
        <w:t xml:space="preserve">развивающей деятельности детей с ОВЗ и детей – инвалидов;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-Технологии педагогического консультирования лиц ОВЗ и детей – инвалидов;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по вопросам образования, развития, овладения средствами коммуникации, профессиональной ориентации, социальной адаптации, а также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проведения коррекционно-развивающей работы в условиях семьи;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1.8.   В своей деятельности учитель-дефектолог  руководствуется: </w:t>
      </w:r>
    </w:p>
    <w:p w:rsidR="00243827" w:rsidRDefault="0038188E">
      <w:pPr>
        <w:numPr>
          <w:ilvl w:val="2"/>
          <w:numId w:val="4"/>
        </w:numPr>
        <w:ind w:right="0" w:hanging="778"/>
      </w:pPr>
      <w:r>
        <w:t xml:space="preserve">Конституцией РФ; 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Декларацией прав и свобод человека; </w:t>
      </w:r>
    </w:p>
    <w:p w:rsidR="00243827" w:rsidRDefault="0038188E">
      <w:pPr>
        <w:numPr>
          <w:ilvl w:val="2"/>
          <w:numId w:val="4"/>
        </w:numPr>
        <w:ind w:right="0" w:hanging="778"/>
      </w:pPr>
      <w:r>
        <w:t xml:space="preserve">Законом РФ «Об образовании»; 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Гражданским и Трудовым кодексами РФ; 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Федеральным законом № 181от 24.11.1995г. «О социальной защите инвалидов в РФ; 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Федеральным законом «О основных гарантиях прав ребенка в РФ </w:t>
      </w:r>
    </w:p>
    <w:p w:rsidR="00243827" w:rsidRDefault="0038188E">
      <w:pPr>
        <w:ind w:left="-5" w:right="0"/>
      </w:pPr>
      <w:r>
        <w:t xml:space="preserve">(с изменениями на 27.12.2019г.); </w:t>
      </w:r>
    </w:p>
    <w:p w:rsidR="00243827" w:rsidRPr="000E1E51" w:rsidRDefault="0038188E">
      <w:pPr>
        <w:numPr>
          <w:ilvl w:val="2"/>
          <w:numId w:val="4"/>
        </w:numPr>
        <w:spacing w:after="52" w:line="292" w:lineRule="auto"/>
        <w:ind w:right="0" w:hanging="778"/>
        <w:rPr>
          <w:lang w:val="ru-RU"/>
        </w:rPr>
      </w:pPr>
      <w:r w:rsidRPr="000E1E51">
        <w:rPr>
          <w:lang w:val="ru-RU"/>
        </w:rPr>
        <w:t xml:space="preserve">Приказом Минобрнауки России от 19.12.2014 </w:t>
      </w:r>
      <w:r>
        <w:t>N</w:t>
      </w:r>
      <w:r w:rsidRPr="000E1E51">
        <w:rPr>
          <w:lang w:val="ru-RU"/>
        </w:rPr>
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243827" w:rsidRPr="000E1E51" w:rsidRDefault="0038188E">
      <w:pPr>
        <w:numPr>
          <w:ilvl w:val="2"/>
          <w:numId w:val="4"/>
        </w:numPr>
        <w:spacing w:after="28" w:line="292" w:lineRule="auto"/>
        <w:ind w:right="0" w:hanging="778"/>
        <w:rPr>
          <w:lang w:val="ru-RU"/>
        </w:rPr>
      </w:pPr>
      <w:r w:rsidRPr="000E1E51">
        <w:rPr>
          <w:lang w:val="ru-RU"/>
        </w:rPr>
        <w:t xml:space="preserve">Приказом Минобрнауки России от 09.11.2015 </w:t>
      </w:r>
      <w:r>
        <w:t>N</w:t>
      </w:r>
      <w:r w:rsidRPr="000E1E51">
        <w:rPr>
          <w:lang w:val="ru-RU"/>
        </w:rPr>
        <w:t xml:space="preserve"> 1309 (ред. от 18.08.2016) «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</w:r>
    </w:p>
    <w:p w:rsidR="00243827" w:rsidRDefault="000E1E51">
      <w:pPr>
        <w:numPr>
          <w:ilvl w:val="2"/>
          <w:numId w:val="4"/>
        </w:numPr>
        <w:ind w:right="0" w:hanging="778"/>
      </w:pPr>
      <w:r>
        <w:t>Уставом  М</w:t>
      </w:r>
      <w:r w:rsidR="0038188E">
        <w:t xml:space="preserve">ОУ </w:t>
      </w:r>
      <w:r>
        <w:rPr>
          <w:lang w:val="ru-RU"/>
        </w:rPr>
        <w:t>«</w:t>
      </w:r>
      <w:r w:rsidR="0038188E">
        <w:t>С</w:t>
      </w:r>
      <w:r>
        <w:rPr>
          <w:lang w:val="ru-RU"/>
        </w:rPr>
        <w:t>О</w:t>
      </w:r>
      <w:r>
        <w:t xml:space="preserve">Ш № </w:t>
      </w:r>
      <w:r>
        <w:rPr>
          <w:lang w:val="ru-RU"/>
        </w:rPr>
        <w:t>30»</w:t>
      </w:r>
      <w:r w:rsidR="0038188E">
        <w:t xml:space="preserve">; </w:t>
      </w:r>
    </w:p>
    <w:p w:rsidR="00243827" w:rsidRPr="000E1E51" w:rsidRDefault="000E1E51">
      <w:pPr>
        <w:numPr>
          <w:ilvl w:val="2"/>
          <w:numId w:val="4"/>
        </w:numPr>
        <w:ind w:right="0" w:hanging="778"/>
        <w:rPr>
          <w:lang w:val="ru-RU"/>
        </w:rPr>
      </w:pPr>
      <w:r>
        <w:rPr>
          <w:lang w:val="ru-RU"/>
        </w:rPr>
        <w:t xml:space="preserve">локальными правовыми актами  </w:t>
      </w:r>
      <w:r w:rsidRPr="000E1E51">
        <w:rPr>
          <w:lang w:val="ru-RU"/>
        </w:rPr>
        <w:t xml:space="preserve">МОУ </w:t>
      </w:r>
      <w:r>
        <w:rPr>
          <w:lang w:val="ru-RU"/>
        </w:rPr>
        <w:t>«</w:t>
      </w:r>
      <w:r w:rsidRPr="000E1E51">
        <w:rPr>
          <w:lang w:val="ru-RU"/>
        </w:rPr>
        <w:t>С</w:t>
      </w:r>
      <w:r>
        <w:rPr>
          <w:lang w:val="ru-RU"/>
        </w:rPr>
        <w:t>О</w:t>
      </w:r>
      <w:r w:rsidRPr="000E1E51">
        <w:rPr>
          <w:lang w:val="ru-RU"/>
        </w:rPr>
        <w:t xml:space="preserve">Ш № </w:t>
      </w:r>
      <w:r>
        <w:rPr>
          <w:lang w:val="ru-RU"/>
        </w:rPr>
        <w:t>30»</w:t>
      </w:r>
      <w:r w:rsidR="0038188E" w:rsidRPr="000E1E51">
        <w:rPr>
          <w:lang w:val="ru-RU"/>
        </w:rPr>
        <w:t xml:space="preserve">; 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правилами внутреннего распорядка  </w:t>
      </w:r>
      <w:r w:rsidR="000E1E51" w:rsidRPr="000E1E51">
        <w:rPr>
          <w:lang w:val="ru-RU"/>
        </w:rPr>
        <w:t xml:space="preserve">МОУ </w:t>
      </w:r>
      <w:r w:rsidR="000E1E51">
        <w:rPr>
          <w:lang w:val="ru-RU"/>
        </w:rPr>
        <w:t>«</w:t>
      </w:r>
      <w:r w:rsidR="000E1E51" w:rsidRPr="000E1E51">
        <w:rPr>
          <w:lang w:val="ru-RU"/>
        </w:rPr>
        <w:t>С</w:t>
      </w:r>
      <w:r w:rsidR="000E1E51">
        <w:rPr>
          <w:lang w:val="ru-RU"/>
        </w:rPr>
        <w:t>О</w:t>
      </w:r>
      <w:r w:rsidR="000E1E51" w:rsidRPr="000E1E51">
        <w:rPr>
          <w:lang w:val="ru-RU"/>
        </w:rPr>
        <w:t xml:space="preserve">Ш № </w:t>
      </w:r>
      <w:r w:rsidR="000E1E51">
        <w:rPr>
          <w:lang w:val="ru-RU"/>
        </w:rPr>
        <w:t>30»</w:t>
      </w:r>
      <w:r w:rsidR="000E1E51">
        <w:rPr>
          <w:lang w:val="ru-RU"/>
        </w:rPr>
        <w:t>;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правилами и нормами охраны труда, техники безопасности и противопожарной защиты; </w:t>
      </w:r>
    </w:p>
    <w:p w:rsidR="00243827" w:rsidRPr="000E1E51" w:rsidRDefault="0038188E">
      <w:pPr>
        <w:numPr>
          <w:ilvl w:val="2"/>
          <w:numId w:val="4"/>
        </w:numPr>
        <w:ind w:right="0" w:hanging="778"/>
        <w:rPr>
          <w:lang w:val="ru-RU"/>
        </w:rPr>
      </w:pPr>
      <w:r w:rsidRPr="000E1E51">
        <w:rPr>
          <w:lang w:val="ru-RU"/>
        </w:rPr>
        <w:t xml:space="preserve">настоящей инструкцией и трудовым договором. </w:t>
      </w:r>
    </w:p>
    <w:p w:rsidR="00243827" w:rsidRPr="000E1E51" w:rsidRDefault="0038188E">
      <w:pPr>
        <w:numPr>
          <w:ilvl w:val="0"/>
          <w:numId w:val="5"/>
        </w:numPr>
        <w:ind w:right="0" w:hanging="281"/>
        <w:jc w:val="left"/>
        <w:rPr>
          <w:lang w:val="ru-RU"/>
        </w:rPr>
      </w:pPr>
      <w:r w:rsidRPr="000E1E51">
        <w:rPr>
          <w:lang w:val="ru-RU"/>
        </w:rPr>
        <w:t xml:space="preserve">9.Оплата труда учителя-дефектолога производится в соответствии с действующей системой оплаты труда по должности. </w:t>
      </w:r>
    </w:p>
    <w:p w:rsidR="00243827" w:rsidRDefault="0038188E">
      <w:pPr>
        <w:numPr>
          <w:ilvl w:val="0"/>
          <w:numId w:val="5"/>
        </w:numPr>
        <w:spacing w:after="65" w:line="259" w:lineRule="auto"/>
        <w:ind w:right="0" w:hanging="281"/>
        <w:jc w:val="left"/>
      </w:pPr>
      <w:r>
        <w:rPr>
          <w:b/>
        </w:rPr>
        <w:t>Функции</w:t>
      </w:r>
      <w:r>
        <w:t xml:space="preserve"> </w:t>
      </w:r>
    </w:p>
    <w:p w:rsidR="00243827" w:rsidRPr="000E1E51" w:rsidRDefault="0038188E">
      <w:pPr>
        <w:numPr>
          <w:ilvl w:val="1"/>
          <w:numId w:val="5"/>
        </w:numPr>
        <w:ind w:right="0"/>
        <w:rPr>
          <w:lang w:val="ru-RU"/>
        </w:rPr>
      </w:pPr>
      <w:r w:rsidRPr="000E1E51">
        <w:rPr>
          <w:lang w:val="ru-RU"/>
        </w:rPr>
        <w:t xml:space="preserve">Организация коррекционно-развивающей деятельности обучающихся с ОВЗ и детей – инвалидов по освоению программ, адаптированных для каждого обучающегося и обеспечивающих коррекцию нарушений развития и социальную адаптацию. </w:t>
      </w:r>
    </w:p>
    <w:p w:rsidR="000E1E51" w:rsidRPr="000E1E51" w:rsidRDefault="0038188E">
      <w:pPr>
        <w:numPr>
          <w:ilvl w:val="1"/>
          <w:numId w:val="5"/>
        </w:numPr>
        <w:spacing w:after="28" w:line="292" w:lineRule="auto"/>
        <w:ind w:right="0"/>
      </w:pPr>
      <w:r w:rsidRPr="000E1E51">
        <w:rPr>
          <w:lang w:val="ru-RU"/>
        </w:rPr>
        <w:t xml:space="preserve">Разработка </w:t>
      </w:r>
      <w:r w:rsidRPr="000E1E51">
        <w:rPr>
          <w:lang w:val="ru-RU"/>
        </w:rPr>
        <w:tab/>
        <w:t xml:space="preserve">программно-методического </w:t>
      </w:r>
      <w:r w:rsidRPr="000E1E51">
        <w:rPr>
          <w:lang w:val="ru-RU"/>
        </w:rPr>
        <w:tab/>
        <w:t xml:space="preserve">обеспечения </w:t>
      </w:r>
      <w:r w:rsidRPr="000E1E51">
        <w:rPr>
          <w:lang w:val="ru-RU"/>
        </w:rPr>
        <w:tab/>
        <w:t xml:space="preserve">программ коррекционной помощи для обучающихся с ОВЗ и детей – инвалидов; </w:t>
      </w:r>
    </w:p>
    <w:p w:rsidR="00243827" w:rsidRPr="000E1E51" w:rsidRDefault="0038188E">
      <w:pPr>
        <w:numPr>
          <w:ilvl w:val="1"/>
          <w:numId w:val="5"/>
        </w:numPr>
        <w:spacing w:after="28" w:line="292" w:lineRule="auto"/>
        <w:ind w:right="0"/>
        <w:rPr>
          <w:lang w:val="ru-RU"/>
        </w:rPr>
      </w:pPr>
      <w:r w:rsidRPr="000E1E51">
        <w:rPr>
          <w:lang w:val="ru-RU"/>
        </w:rPr>
        <w:t xml:space="preserve">2.3. Осуществление диагностической и консультативной помощи. </w:t>
      </w:r>
    </w:p>
    <w:p w:rsidR="00243827" w:rsidRDefault="0038188E">
      <w:pPr>
        <w:numPr>
          <w:ilvl w:val="0"/>
          <w:numId w:val="5"/>
        </w:numPr>
        <w:spacing w:after="65" w:line="259" w:lineRule="auto"/>
        <w:ind w:right="0" w:hanging="281"/>
        <w:jc w:val="left"/>
      </w:pPr>
      <w:r>
        <w:rPr>
          <w:b/>
        </w:rPr>
        <w:t>Должностные обязанности:</w:t>
      </w:r>
      <w:r>
        <w:t xml:space="preserve"> </w:t>
      </w:r>
    </w:p>
    <w:p w:rsidR="00243827" w:rsidRPr="000E1E51" w:rsidRDefault="0038188E">
      <w:pPr>
        <w:numPr>
          <w:ilvl w:val="1"/>
          <w:numId w:val="5"/>
        </w:numPr>
        <w:ind w:right="0"/>
        <w:rPr>
          <w:lang w:val="ru-RU"/>
        </w:rPr>
      </w:pPr>
      <w:r w:rsidRPr="000E1E51">
        <w:rPr>
          <w:lang w:val="ru-RU"/>
        </w:rPr>
        <w:t xml:space="preserve">Организовывать специальные условия, необходимые для коррекции нарушений развития, социальной адаптации с учетом особых образовательных потребностей, индивидуальных особенностей обучающихся с ОВЗ и детей - инвалидов: структурировать все виды деятельности; создавать визуализацию времени и пространства; создавать условия для коммуникативного общения; </w:t>
      </w:r>
    </w:p>
    <w:p w:rsidR="000E1E51" w:rsidRDefault="0038188E">
      <w:pPr>
        <w:numPr>
          <w:ilvl w:val="1"/>
          <w:numId w:val="5"/>
        </w:numPr>
        <w:ind w:right="0"/>
        <w:rPr>
          <w:lang w:val="ru-RU"/>
        </w:rPr>
      </w:pPr>
      <w:r w:rsidRPr="000E1E51">
        <w:rPr>
          <w:lang w:val="ru-RU"/>
        </w:rPr>
        <w:t xml:space="preserve">Планировать содержание и осуществлять непрерывный коррекционноразвивающий процесс в соответствии с программой коррекционной работы; </w:t>
      </w:r>
    </w:p>
    <w:p w:rsidR="00243827" w:rsidRPr="000E1E51" w:rsidRDefault="0038188E" w:rsidP="000E1E51">
      <w:pPr>
        <w:ind w:left="730" w:right="0" w:firstLine="0"/>
        <w:rPr>
          <w:lang w:val="ru-RU"/>
        </w:rPr>
      </w:pPr>
      <w:r w:rsidRPr="000E1E51">
        <w:rPr>
          <w:lang w:val="ru-RU"/>
        </w:rPr>
        <w:t xml:space="preserve">3.3. Оснащать и оборудовать учебный кабинет современными техническими средствами, дидактическими материалами; </w:t>
      </w:r>
    </w:p>
    <w:p w:rsidR="00243827" w:rsidRPr="000E1E51" w:rsidRDefault="0038188E">
      <w:pPr>
        <w:numPr>
          <w:ilvl w:val="1"/>
          <w:numId w:val="6"/>
        </w:numPr>
        <w:ind w:right="0"/>
        <w:rPr>
          <w:lang w:val="ru-RU"/>
        </w:rPr>
      </w:pPr>
      <w:r w:rsidRPr="000E1E51">
        <w:rPr>
          <w:lang w:val="ru-RU"/>
        </w:rPr>
        <w:t xml:space="preserve">Определять целевую направленность и содержание коррекционноразвивающих программ, а также их компонентов с учетом особых образовательных потребностей, индивидуальных особенностей обучающихся ОВЗ и детей - инвалидов; </w:t>
      </w:r>
    </w:p>
    <w:p w:rsidR="00243827" w:rsidRPr="000E1E51" w:rsidRDefault="0038188E">
      <w:pPr>
        <w:numPr>
          <w:ilvl w:val="1"/>
          <w:numId w:val="6"/>
        </w:numPr>
        <w:ind w:right="0"/>
        <w:rPr>
          <w:lang w:val="ru-RU"/>
        </w:rPr>
      </w:pPr>
      <w:r w:rsidRPr="000E1E51">
        <w:rPr>
          <w:lang w:val="ru-RU"/>
        </w:rPr>
        <w:t xml:space="preserve">Владеть формами, методами, приемами и средствами организации деятельности обучающихся с ОВЗ и детей - инвалидов по освоению программ, способствующих коррекции нарушений развития, социальной адаптации; </w:t>
      </w:r>
    </w:p>
    <w:p w:rsidR="00243827" w:rsidRPr="000E1E51" w:rsidRDefault="0038188E">
      <w:pPr>
        <w:numPr>
          <w:ilvl w:val="1"/>
          <w:numId w:val="6"/>
        </w:numPr>
        <w:spacing w:after="28" w:line="292" w:lineRule="auto"/>
        <w:ind w:right="0"/>
        <w:rPr>
          <w:lang w:val="ru-RU"/>
        </w:rPr>
      </w:pPr>
      <w:r w:rsidRPr="000E1E51">
        <w:rPr>
          <w:lang w:val="ru-RU"/>
        </w:rPr>
        <w:t xml:space="preserve">Организовывать деятельность обучающихся с ОВЗ и детей - инвалидов по реализации задач коррекции нарушений развития и социальной адаптации (в индивидуальной или групповой форме) в соответствии с их возрастом, особыми </w:t>
      </w:r>
      <w:r w:rsidRPr="000E1E51">
        <w:rPr>
          <w:lang w:val="ru-RU"/>
        </w:rPr>
        <w:tab/>
        <w:t xml:space="preserve">образовательными </w:t>
      </w:r>
      <w:r w:rsidRPr="000E1E51">
        <w:rPr>
          <w:lang w:val="ru-RU"/>
        </w:rPr>
        <w:tab/>
        <w:t xml:space="preserve">потребностями </w:t>
      </w:r>
      <w:r w:rsidRPr="000E1E51">
        <w:rPr>
          <w:lang w:val="ru-RU"/>
        </w:rPr>
        <w:tab/>
        <w:t xml:space="preserve">и </w:t>
      </w:r>
      <w:r w:rsidRPr="000E1E51">
        <w:rPr>
          <w:lang w:val="ru-RU"/>
        </w:rPr>
        <w:tab/>
        <w:t xml:space="preserve">индивидуальными особенностями;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3.7.Корректировать содержание коррекционно-развивающих программ, конспектов занятий;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3.8.Разрабатывать и реализовывать совместно с родителями (законными представителями) индивидуальный образовательный маршрут обучающегося с ОВЗ и детей - инвалидов с учетом возраста, индивидуальных возможностей;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3.9.Владеть ИКТ-компетенциями, необходимыми для планирования, реализации и оценки коррекционно-развивающей работы с обучающимся с ОВЗ и детей - инвалидов;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3.10.Применять в коррекционно-развивающем процессе современные технологии, включая информационные ресурсы; </w:t>
      </w:r>
    </w:p>
    <w:p w:rsidR="00243827" w:rsidRPr="000E1E51" w:rsidRDefault="000E1E51" w:rsidP="000E1E51">
      <w:pPr>
        <w:ind w:right="0" w:firstLine="0"/>
        <w:rPr>
          <w:lang w:val="ru-RU"/>
        </w:rPr>
      </w:pPr>
      <w:r>
        <w:rPr>
          <w:lang w:val="ru-RU"/>
        </w:rPr>
        <w:t>3.</w:t>
      </w:r>
      <w:r w:rsidR="0038188E" w:rsidRPr="000E1E51">
        <w:rPr>
          <w:lang w:val="ru-RU"/>
        </w:rPr>
        <w:t xml:space="preserve">11.Владеть специальными педагогическими технологиями по формированию социального поведения, коммуникативных навыков, развитию познавательной активности, преодолению интеллектуальных нарушений в коррекционно-развивающем процессе обучающихся с ОВЗ и детей - инвалидов; </w:t>
      </w:r>
    </w:p>
    <w:p w:rsidR="00243827" w:rsidRPr="000E1E51" w:rsidRDefault="0038188E">
      <w:pPr>
        <w:numPr>
          <w:ilvl w:val="1"/>
          <w:numId w:val="7"/>
        </w:numPr>
        <w:ind w:right="0"/>
        <w:rPr>
          <w:lang w:val="ru-RU"/>
        </w:rPr>
      </w:pPr>
      <w:r w:rsidRPr="000E1E51">
        <w:rPr>
          <w:lang w:val="ru-RU"/>
        </w:rPr>
        <w:t xml:space="preserve">Анализировать эффективность реализации коррекционно-развивающих программ, а также их компонентов с учетом особых образовательных потребностей, индивидуальных особенностей обучающихся с ОВЗ и детей - инвалидов; </w:t>
      </w:r>
    </w:p>
    <w:p w:rsidR="00243827" w:rsidRPr="000E1E51" w:rsidRDefault="0038188E">
      <w:pPr>
        <w:numPr>
          <w:ilvl w:val="1"/>
          <w:numId w:val="7"/>
        </w:numPr>
        <w:ind w:right="0"/>
        <w:rPr>
          <w:lang w:val="ru-RU"/>
        </w:rPr>
      </w:pPr>
      <w:r w:rsidRPr="000E1E51">
        <w:rPr>
          <w:lang w:val="ru-RU"/>
        </w:rPr>
        <w:t xml:space="preserve">Владеть технологиями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особенностей; </w:t>
      </w:r>
    </w:p>
    <w:p w:rsidR="00243827" w:rsidRPr="000E1E51" w:rsidRDefault="0038188E">
      <w:pPr>
        <w:numPr>
          <w:ilvl w:val="1"/>
          <w:numId w:val="7"/>
        </w:numPr>
        <w:ind w:right="0"/>
        <w:rPr>
          <w:lang w:val="ru-RU"/>
        </w:rPr>
      </w:pPr>
      <w:r w:rsidRPr="000E1E51">
        <w:rPr>
          <w:lang w:val="ru-RU"/>
        </w:rPr>
        <w:t xml:space="preserve">Определять содержание, владеть формами, методами, приемами и средствами определения группы аутизма, диагностики интеллектуальных нарушений, выявления особенностей общего развития лиц с ОВЗ и детей - инвалидов с учетом их возраста и индивидуальных особенностей; </w:t>
      </w:r>
    </w:p>
    <w:p w:rsidR="00243827" w:rsidRPr="000E1E51" w:rsidRDefault="000E1E51" w:rsidP="000E1E51">
      <w:pPr>
        <w:ind w:right="0" w:firstLine="0"/>
        <w:rPr>
          <w:lang w:val="ru-RU"/>
        </w:rPr>
      </w:pPr>
      <w:r>
        <w:rPr>
          <w:lang w:val="ru-RU"/>
        </w:rPr>
        <w:t>3.</w:t>
      </w:r>
      <w:r w:rsidR="0038188E" w:rsidRPr="000E1E51">
        <w:rPr>
          <w:lang w:val="ru-RU"/>
        </w:rPr>
        <w:t xml:space="preserve">15.Организовывать и осуществлять диагностику эмоционально-волевых и  интеллектуальных нарушений, особенностей общего развития лиц с ОВЗ и детей - инвалидов с учетом их возраста и индивидуальных особенностей; 3.16. Анализировать, оценивать результаты диагностики. Составлять заключение по результатам обследования с учетом результатов комплексной диагностики; 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3.17. Разрабатывать рекомендации к коррекционно-педагогическому сопровождению процессов и реабилитации лиц с ОВЗ и детей - инвалидов; 3.18.Владеть технологиями консультирования, а также осуществлять консультирование  лиц с ОВЗ и детей - инвалидов, их родителей (законных представителей), членов семьи, участников образовательного процесса по вопросам выбора образовательного маршрута, коммуникации в условиях семейного воспитания, проведения коррекционно-развивающей работы в условиях семьи развития, овладения нормами социального поведения, средствами коммуникации, социальной адаптации;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3.19. Взаимодействовать с другими педагогами, осуществляющими комплексное сопровождение обучающихся с ОВЗ и детей - инвалидов в организациях здравоохранения, социальной защиты, культуры, спорта, правоохранительных органов; </w:t>
      </w:r>
    </w:p>
    <w:p w:rsidR="00243827" w:rsidRPr="000E1E51" w:rsidRDefault="000E1E51" w:rsidP="000E1E51">
      <w:pPr>
        <w:spacing w:after="28" w:line="292" w:lineRule="auto"/>
        <w:ind w:right="0" w:firstLine="0"/>
        <w:jc w:val="left"/>
        <w:rPr>
          <w:lang w:val="ru-RU"/>
        </w:rPr>
      </w:pPr>
      <w:r>
        <w:rPr>
          <w:lang w:val="ru-RU"/>
        </w:rPr>
        <w:t>3.</w:t>
      </w:r>
      <w:r w:rsidR="0038188E" w:rsidRPr="000E1E51">
        <w:rPr>
          <w:lang w:val="ru-RU"/>
        </w:rPr>
        <w:t xml:space="preserve">20.Взаимодействовать </w:t>
      </w:r>
      <w:r w:rsidR="0038188E" w:rsidRPr="000E1E51">
        <w:rPr>
          <w:lang w:val="ru-RU"/>
        </w:rPr>
        <w:tab/>
        <w:t xml:space="preserve">со </w:t>
      </w:r>
      <w:r w:rsidR="0038188E" w:rsidRPr="000E1E51">
        <w:rPr>
          <w:lang w:val="ru-RU"/>
        </w:rPr>
        <w:tab/>
        <w:t xml:space="preserve">средствами </w:t>
      </w:r>
      <w:r w:rsidR="0038188E" w:rsidRPr="000E1E51">
        <w:rPr>
          <w:lang w:val="ru-RU"/>
        </w:rPr>
        <w:tab/>
        <w:t xml:space="preserve">массовой </w:t>
      </w:r>
      <w:r w:rsidR="0038188E" w:rsidRPr="000E1E51">
        <w:rPr>
          <w:lang w:val="ru-RU"/>
        </w:rPr>
        <w:tab/>
        <w:t xml:space="preserve">информации, общественными организациями для пропаганды толерантного отношения к лицам с особыми образовательными потребностями, их семьям;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3.21. Осуществлять ведение нормативной документации, включая электронный документооборот; </w:t>
      </w:r>
    </w:p>
    <w:p w:rsidR="00243827" w:rsidRPr="000E1E51" w:rsidRDefault="0038188E">
      <w:pPr>
        <w:numPr>
          <w:ilvl w:val="0"/>
          <w:numId w:val="10"/>
        </w:numPr>
        <w:ind w:right="0" w:hanging="350"/>
        <w:jc w:val="left"/>
        <w:rPr>
          <w:lang w:val="ru-RU"/>
        </w:rPr>
      </w:pPr>
      <w:r w:rsidRPr="000E1E51">
        <w:rPr>
          <w:lang w:val="ru-RU"/>
        </w:rPr>
        <w:t xml:space="preserve">22.Соблюдать правовые, нравственные и этические нормы, требования профессиональной этики. </w:t>
      </w:r>
    </w:p>
    <w:p w:rsidR="00243827" w:rsidRDefault="0038188E">
      <w:pPr>
        <w:numPr>
          <w:ilvl w:val="0"/>
          <w:numId w:val="10"/>
        </w:numPr>
        <w:spacing w:after="0" w:line="259" w:lineRule="auto"/>
        <w:ind w:right="0" w:hanging="350"/>
        <w:jc w:val="left"/>
      </w:pPr>
      <w:r>
        <w:rPr>
          <w:b/>
        </w:rPr>
        <w:t>Права:</w:t>
      </w:r>
      <w:r>
        <w:t xml:space="preserve">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4.1.Требовать от администрации </w:t>
      </w:r>
      <w:r w:rsidR="000E1E51" w:rsidRPr="000E1E51">
        <w:rPr>
          <w:lang w:val="ru-RU"/>
        </w:rPr>
        <w:t xml:space="preserve">МОУ </w:t>
      </w:r>
      <w:r w:rsidR="000E1E51">
        <w:rPr>
          <w:lang w:val="ru-RU"/>
        </w:rPr>
        <w:t>«</w:t>
      </w:r>
      <w:r w:rsidR="000E1E51" w:rsidRPr="000E1E51">
        <w:rPr>
          <w:lang w:val="ru-RU"/>
        </w:rPr>
        <w:t>С</w:t>
      </w:r>
      <w:r w:rsidR="000E1E51">
        <w:rPr>
          <w:lang w:val="ru-RU"/>
        </w:rPr>
        <w:t>О</w:t>
      </w:r>
      <w:r w:rsidR="000E1E51" w:rsidRPr="000E1E51">
        <w:rPr>
          <w:lang w:val="ru-RU"/>
        </w:rPr>
        <w:t xml:space="preserve">Ш № </w:t>
      </w:r>
      <w:r w:rsidR="000E1E51">
        <w:rPr>
          <w:lang w:val="ru-RU"/>
        </w:rPr>
        <w:t>30»</w:t>
      </w:r>
      <w:r w:rsidR="000E1E51">
        <w:rPr>
          <w:lang w:val="ru-RU"/>
        </w:rPr>
        <w:t xml:space="preserve"> </w:t>
      </w:r>
      <w:r w:rsidRPr="000E1E51">
        <w:rPr>
          <w:lang w:val="ru-RU"/>
        </w:rPr>
        <w:t xml:space="preserve">содействия в исполнении своих должностных обязанностей и прав, создания условий, необходимых для успешного выполнения профессиональных обязанностей; получать от  директора школы, информацию и документы по вопросам, входящим в его компетенцию.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4.2.Устанавливать от имени образовательного учреждения деловые контакты с лицами и организациями, работающими в диагностическом и коррекционно-развивающем направлении.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4.3.Проводить обследование детей, связанное с определением уровня интеллектуального и сенсорного развития, особенностей данных нарушений.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4.4.Самостоятельно выбирать оптимальные средства, формы и методы обучения, вносить изменения в программу, разрабатывать и применять апробированные и авторские коррекционные методики. </w:t>
      </w:r>
    </w:p>
    <w:p w:rsidR="00243827" w:rsidRDefault="0038188E">
      <w:pPr>
        <w:numPr>
          <w:ilvl w:val="0"/>
          <w:numId w:val="11"/>
        </w:numPr>
        <w:ind w:right="0" w:hanging="211"/>
      </w:pPr>
      <w:r>
        <w:t xml:space="preserve">5.Принимать участие: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-в создании соответствующих нормативных документов (разработка положений о функциях данной службы, компетенции, обязанности,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ответственность);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-разработке управленческих решений;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>-в работе городских и областных семинаров, совещаний, научно</w:t>
      </w:r>
      <w:r w:rsidR="000E1E51">
        <w:rPr>
          <w:lang w:val="ru-RU"/>
        </w:rPr>
        <w:t>-</w:t>
      </w:r>
      <w:r w:rsidRPr="000E1E51">
        <w:rPr>
          <w:lang w:val="ru-RU"/>
        </w:rPr>
        <w:t xml:space="preserve">методических конференций педагогов. </w:t>
      </w:r>
    </w:p>
    <w:p w:rsidR="00243827" w:rsidRDefault="0038188E">
      <w:pPr>
        <w:numPr>
          <w:ilvl w:val="1"/>
          <w:numId w:val="11"/>
        </w:numPr>
        <w:ind w:right="0"/>
      </w:pPr>
      <w:r w:rsidRPr="000E1E51">
        <w:rPr>
          <w:lang w:val="ru-RU"/>
        </w:rPr>
        <w:t xml:space="preserve">Выступать с обобщением опыта своей работы  в научных и научнопопулярных периодических изданиях, используя проверенную  </w:t>
      </w:r>
      <w:r>
        <w:t xml:space="preserve">информацию. </w:t>
      </w:r>
    </w:p>
    <w:p w:rsidR="00243827" w:rsidRPr="000E1E51" w:rsidRDefault="0038188E">
      <w:pPr>
        <w:numPr>
          <w:ilvl w:val="1"/>
          <w:numId w:val="11"/>
        </w:numPr>
        <w:ind w:right="0"/>
        <w:rPr>
          <w:lang w:val="ru-RU"/>
        </w:rPr>
      </w:pPr>
      <w:r w:rsidRPr="000E1E51">
        <w:rPr>
          <w:lang w:val="ru-RU"/>
        </w:rPr>
        <w:t xml:space="preserve">Защищать профессиональную честь и достоинство, свои интересы самостоятельно или через представителей, в том числе адвоката. В случае дисциплинарного или служебного расследования, связанного с нарушением педагогической этики имеет право на конфиденциальность дисциплинарного (служебного) расследования, за исключением случаев, предусмотренных законом. Знакомиться с жалобами и другими документами, содержащими оценку его работы, давать по ним объяснения. </w:t>
      </w:r>
    </w:p>
    <w:p w:rsidR="00243827" w:rsidRPr="000E1E51" w:rsidRDefault="0038188E">
      <w:pPr>
        <w:numPr>
          <w:ilvl w:val="0"/>
          <w:numId w:val="12"/>
        </w:numPr>
        <w:ind w:right="0" w:hanging="281"/>
        <w:jc w:val="left"/>
        <w:rPr>
          <w:lang w:val="ru-RU"/>
        </w:rPr>
      </w:pPr>
      <w:r w:rsidRPr="000E1E51">
        <w:rPr>
          <w:lang w:val="ru-RU"/>
        </w:rPr>
        <w:t xml:space="preserve">5.Повышать профессиональную квалификацию, аттестоваться на соответствующую квалификационную категорию. 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4.6. Использовать все льготы и преимущества, предусмотренные законодательством РФ по должности, а также пользоваться правами, предусмотренными Трудового Кодекса РФ и другими законодательными актами, Уставом, Положением о школьном учреждении, Правилами внутреннего трудового распорядка, договором о взаимоотношениях образовательного учреждения с родителями. </w:t>
      </w:r>
    </w:p>
    <w:p w:rsidR="00243827" w:rsidRDefault="0038188E">
      <w:pPr>
        <w:numPr>
          <w:ilvl w:val="0"/>
          <w:numId w:val="12"/>
        </w:numPr>
        <w:spacing w:after="65" w:line="259" w:lineRule="auto"/>
        <w:ind w:right="0" w:hanging="281"/>
        <w:jc w:val="left"/>
      </w:pPr>
      <w:r>
        <w:rPr>
          <w:b/>
        </w:rPr>
        <w:t>Ответственность</w:t>
      </w:r>
      <w:r>
        <w:t xml:space="preserve"> </w:t>
      </w:r>
    </w:p>
    <w:p w:rsidR="00243827" w:rsidRPr="000E1E51" w:rsidRDefault="0038188E">
      <w:pPr>
        <w:numPr>
          <w:ilvl w:val="0"/>
          <w:numId w:val="13"/>
        </w:numPr>
        <w:ind w:right="0" w:hanging="281"/>
        <w:jc w:val="left"/>
        <w:rPr>
          <w:lang w:val="ru-RU"/>
        </w:rPr>
      </w:pPr>
      <w:r w:rsidRPr="000E1E51">
        <w:rPr>
          <w:lang w:val="ru-RU"/>
        </w:rPr>
        <w:t xml:space="preserve">1.Учитель-дефектолог в установленном законодательством РФ порядке несет дисциплинарную, материальную и уголовную ответственность за неисполнение или ненадлежащее исполнение без уважительных причин Устава и Правил внутреннего трудового распорядка </w:t>
      </w:r>
      <w:r w:rsidR="000E1E51" w:rsidRPr="000E1E51">
        <w:rPr>
          <w:lang w:val="ru-RU"/>
        </w:rPr>
        <w:t xml:space="preserve">МОУ </w:t>
      </w:r>
      <w:r w:rsidR="000E1E51">
        <w:rPr>
          <w:lang w:val="ru-RU"/>
        </w:rPr>
        <w:t>«</w:t>
      </w:r>
      <w:r w:rsidR="000E1E51" w:rsidRPr="000E1E51">
        <w:rPr>
          <w:lang w:val="ru-RU"/>
        </w:rPr>
        <w:t>С</w:t>
      </w:r>
      <w:r w:rsidR="000E1E51">
        <w:rPr>
          <w:lang w:val="ru-RU"/>
        </w:rPr>
        <w:t>О</w:t>
      </w:r>
      <w:r w:rsidR="000E1E51" w:rsidRPr="000E1E51">
        <w:rPr>
          <w:lang w:val="ru-RU"/>
        </w:rPr>
        <w:t xml:space="preserve">Ш № </w:t>
      </w:r>
      <w:r w:rsidR="000E1E51">
        <w:rPr>
          <w:lang w:val="ru-RU"/>
        </w:rPr>
        <w:t>30»</w:t>
      </w:r>
      <w:r w:rsidRPr="000E1E51">
        <w:rPr>
          <w:lang w:val="ru-RU"/>
        </w:rPr>
        <w:t xml:space="preserve">, распоряжений директора, локальных нормативных актов, должностных обязанностей, установленных должностной инструкцией. </w:t>
      </w:r>
    </w:p>
    <w:p w:rsidR="00243827" w:rsidRPr="000E1E51" w:rsidRDefault="0038188E">
      <w:pPr>
        <w:numPr>
          <w:ilvl w:val="1"/>
          <w:numId w:val="13"/>
        </w:numPr>
        <w:ind w:right="0" w:hanging="492"/>
        <w:rPr>
          <w:lang w:val="ru-RU"/>
        </w:rPr>
      </w:pPr>
      <w:r w:rsidRPr="000E1E51">
        <w:rPr>
          <w:lang w:val="ru-RU"/>
        </w:rPr>
        <w:t xml:space="preserve">За грубое нарушение трудовых обязанностей в качестве дисциплинарного наказания может быть применено увольнение. </w:t>
      </w:r>
    </w:p>
    <w:p w:rsidR="00243827" w:rsidRDefault="0038188E">
      <w:pPr>
        <w:numPr>
          <w:ilvl w:val="1"/>
          <w:numId w:val="13"/>
        </w:numPr>
        <w:ind w:right="0" w:hanging="492"/>
      </w:pPr>
      <w:r w:rsidRPr="000E1E51">
        <w:rPr>
          <w:lang w:val="ru-RU"/>
        </w:rPr>
        <w:t xml:space="preserve">За применение, в том числе и однократное, методов работы, связанных с физическим и (или) психическим насилием над личностью ребенка, а также совершение иного аморального поступка учитель-дефектолог может быть освобожден от занимаемой должности в соответствии с Трудовым  Кодексом РФ и Законом РФ "Об образовании".  </w:t>
      </w:r>
      <w:r>
        <w:t xml:space="preserve">Увольнение в данном случае не является мерой дисциплинарной ответственности. </w:t>
      </w:r>
    </w:p>
    <w:p w:rsidR="00243827" w:rsidRPr="000E1E51" w:rsidRDefault="0038188E">
      <w:pPr>
        <w:numPr>
          <w:ilvl w:val="1"/>
          <w:numId w:val="13"/>
        </w:numPr>
        <w:spacing w:after="44"/>
        <w:ind w:right="0" w:hanging="492"/>
        <w:rPr>
          <w:lang w:val="ru-RU"/>
        </w:rPr>
      </w:pPr>
      <w:r w:rsidRPr="000E1E51">
        <w:rPr>
          <w:lang w:val="ru-RU"/>
        </w:rPr>
        <w:t xml:space="preserve">Учитель-дефектолог несет персональную ответственность за: </w:t>
      </w:r>
    </w:p>
    <w:p w:rsidR="00243827" w:rsidRPr="000E1E51" w:rsidRDefault="0038188E">
      <w:pPr>
        <w:numPr>
          <w:ilvl w:val="2"/>
          <w:numId w:val="13"/>
        </w:numPr>
        <w:spacing w:after="35"/>
        <w:ind w:right="0" w:hanging="348"/>
        <w:rPr>
          <w:lang w:val="ru-RU"/>
        </w:rPr>
      </w:pPr>
      <w:r w:rsidRPr="000E1E51">
        <w:rPr>
          <w:lang w:val="ru-RU"/>
        </w:rPr>
        <w:t xml:space="preserve">соблюдение трудовой дисциплины, правил производственной санитарии и противопожарной безопасности, правил охраны труда, санитарно-гигиенических правил в ходе коррекционно-развивающего процесса; </w:t>
      </w:r>
    </w:p>
    <w:p w:rsidR="00243827" w:rsidRPr="000E1E51" w:rsidRDefault="0038188E">
      <w:pPr>
        <w:numPr>
          <w:ilvl w:val="2"/>
          <w:numId w:val="13"/>
        </w:numPr>
        <w:ind w:right="0" w:hanging="348"/>
        <w:rPr>
          <w:lang w:val="ru-RU"/>
        </w:rPr>
      </w:pPr>
      <w:r w:rsidRPr="000E1E51">
        <w:rPr>
          <w:lang w:val="ru-RU"/>
        </w:rPr>
        <w:t xml:space="preserve">за нарушение прав и свобод ребенка; </w:t>
      </w:r>
    </w:p>
    <w:p w:rsidR="00243827" w:rsidRPr="000E1E51" w:rsidRDefault="0038188E">
      <w:pPr>
        <w:numPr>
          <w:ilvl w:val="2"/>
          <w:numId w:val="13"/>
        </w:numPr>
        <w:spacing w:after="33"/>
        <w:ind w:right="0" w:hanging="348"/>
        <w:rPr>
          <w:lang w:val="ru-RU"/>
        </w:rPr>
      </w:pPr>
      <w:r w:rsidRPr="000E1E51">
        <w:rPr>
          <w:lang w:val="ru-RU"/>
        </w:rPr>
        <w:t xml:space="preserve">охрану жизни и здоровья ребенка во время проведения коррекционноразвивающего процесса; </w:t>
      </w:r>
    </w:p>
    <w:p w:rsidR="00243827" w:rsidRPr="000E1E51" w:rsidRDefault="0038188E">
      <w:pPr>
        <w:numPr>
          <w:ilvl w:val="2"/>
          <w:numId w:val="13"/>
        </w:numPr>
        <w:spacing w:after="37"/>
        <w:ind w:right="0" w:hanging="348"/>
        <w:rPr>
          <w:lang w:val="ru-RU"/>
        </w:rPr>
      </w:pPr>
      <w:r w:rsidRPr="000E1E51">
        <w:rPr>
          <w:lang w:val="ru-RU"/>
        </w:rPr>
        <w:t xml:space="preserve">причинение ущерба школе в связи с недобросовестным исполнением или неисполнением своих должностных обязанностей;  за сохранность материальных ценностей и имущества, выданных под расписку материально ответственным лицом и находящихся в учебном кабинете; </w:t>
      </w:r>
    </w:p>
    <w:p w:rsidR="00243827" w:rsidRPr="000E1E51" w:rsidRDefault="0038188E">
      <w:pPr>
        <w:numPr>
          <w:ilvl w:val="2"/>
          <w:numId w:val="13"/>
        </w:numPr>
        <w:ind w:right="0" w:hanging="348"/>
        <w:rPr>
          <w:lang w:val="ru-RU"/>
        </w:rPr>
      </w:pPr>
      <w:r w:rsidRPr="000E1E51">
        <w:rPr>
          <w:lang w:val="ru-RU"/>
        </w:rPr>
        <w:t xml:space="preserve">ведение документации и ее сохранность; </w:t>
      </w:r>
    </w:p>
    <w:p w:rsidR="00243827" w:rsidRPr="000E1E51" w:rsidRDefault="0038188E">
      <w:pPr>
        <w:numPr>
          <w:ilvl w:val="2"/>
          <w:numId w:val="13"/>
        </w:numPr>
        <w:spacing w:after="34"/>
        <w:ind w:right="0" w:hanging="348"/>
        <w:rPr>
          <w:lang w:val="ru-RU"/>
        </w:rPr>
      </w:pPr>
      <w:r w:rsidRPr="000E1E51">
        <w:rPr>
          <w:lang w:val="ru-RU"/>
        </w:rPr>
        <w:t xml:space="preserve">конфиденциальность полученных при обследовании материалов и сведений; </w:t>
      </w:r>
    </w:p>
    <w:p w:rsidR="00243827" w:rsidRPr="000E1E51" w:rsidRDefault="0038188E">
      <w:pPr>
        <w:numPr>
          <w:ilvl w:val="2"/>
          <w:numId w:val="13"/>
        </w:numPr>
        <w:spacing w:after="41"/>
        <w:ind w:right="0" w:hanging="348"/>
        <w:rPr>
          <w:lang w:val="ru-RU"/>
        </w:rPr>
      </w:pPr>
      <w:r w:rsidRPr="000E1E51">
        <w:rPr>
          <w:lang w:val="ru-RU"/>
        </w:rPr>
        <w:t xml:space="preserve">необоснованное вынесение заключения (в рамках своей компетенции) по обследованию ребенка, повлекшее за собой ухудшение  физического или психического здоровья последнего и за результаты коррекционной работы, проводимой с каждым ребенком; </w:t>
      </w:r>
    </w:p>
    <w:p w:rsidR="00243827" w:rsidRPr="000E1E51" w:rsidRDefault="0038188E">
      <w:pPr>
        <w:numPr>
          <w:ilvl w:val="2"/>
          <w:numId w:val="13"/>
        </w:numPr>
        <w:ind w:right="0" w:hanging="348"/>
        <w:rPr>
          <w:lang w:val="ru-RU"/>
        </w:rPr>
      </w:pPr>
      <w:r w:rsidRPr="000E1E51">
        <w:rPr>
          <w:lang w:val="ru-RU"/>
        </w:rPr>
        <w:t xml:space="preserve">за реализацию не в полном объеме коррекционно-образовательной программы в соответствии с учебным планом и графиком учебного процесса. </w:t>
      </w:r>
    </w:p>
    <w:p w:rsidR="00243827" w:rsidRDefault="0038188E">
      <w:pPr>
        <w:numPr>
          <w:ilvl w:val="0"/>
          <w:numId w:val="13"/>
        </w:numPr>
        <w:spacing w:after="65" w:line="259" w:lineRule="auto"/>
        <w:ind w:right="0" w:hanging="281"/>
        <w:jc w:val="left"/>
      </w:pPr>
      <w:r>
        <w:rPr>
          <w:b/>
        </w:rPr>
        <w:t xml:space="preserve">Порядок работы.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6.1.Работает в режиме нормированного рабочего дня по графику, составленному из 20-часовой рабочей недели и утвержденному директором ОО. 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6.2.Самостоятельно планирует свою работу на год, полугодие и помесячно. </w:t>
      </w:r>
    </w:p>
    <w:p w:rsidR="00243827" w:rsidRDefault="0038188E">
      <w:pPr>
        <w:ind w:left="-5" w:right="0"/>
      </w:pPr>
      <w:r>
        <w:t xml:space="preserve">Планы утверждаются директором ОО. </w:t>
      </w:r>
    </w:p>
    <w:p w:rsidR="00243827" w:rsidRPr="000E1E51" w:rsidRDefault="0038188E">
      <w:pPr>
        <w:numPr>
          <w:ilvl w:val="0"/>
          <w:numId w:val="14"/>
        </w:numPr>
        <w:ind w:right="0" w:hanging="281"/>
        <w:jc w:val="left"/>
        <w:rPr>
          <w:lang w:val="ru-RU"/>
        </w:rPr>
      </w:pPr>
      <w:r w:rsidRPr="000E1E51">
        <w:rPr>
          <w:lang w:val="ru-RU"/>
        </w:rPr>
        <w:t xml:space="preserve">3.Должностная инструкция разработана в соответствии  с Уставом </w:t>
      </w:r>
      <w:r w:rsidR="000E1E51" w:rsidRPr="000E1E51">
        <w:rPr>
          <w:lang w:val="ru-RU"/>
        </w:rPr>
        <w:t xml:space="preserve">МОУ </w:t>
      </w:r>
      <w:r w:rsidR="000E1E51">
        <w:rPr>
          <w:lang w:val="ru-RU"/>
        </w:rPr>
        <w:t>«</w:t>
      </w:r>
      <w:r w:rsidR="000E1E51" w:rsidRPr="000E1E51">
        <w:rPr>
          <w:lang w:val="ru-RU"/>
        </w:rPr>
        <w:t>С</w:t>
      </w:r>
      <w:r w:rsidR="000E1E51">
        <w:rPr>
          <w:lang w:val="ru-RU"/>
        </w:rPr>
        <w:t>О</w:t>
      </w:r>
      <w:r w:rsidR="000E1E51" w:rsidRPr="000E1E51">
        <w:rPr>
          <w:lang w:val="ru-RU"/>
        </w:rPr>
        <w:t xml:space="preserve">Ш № </w:t>
      </w:r>
      <w:r w:rsidR="000E1E51">
        <w:rPr>
          <w:lang w:val="ru-RU"/>
        </w:rPr>
        <w:t>30»</w:t>
      </w:r>
      <w:r w:rsidRPr="000E1E51">
        <w:rPr>
          <w:lang w:val="ru-RU"/>
        </w:rPr>
        <w:t xml:space="preserve">,    квалификационными характеристиками  должностей работников образования. </w:t>
      </w:r>
    </w:p>
    <w:p w:rsidR="00243827" w:rsidRDefault="0038188E">
      <w:pPr>
        <w:numPr>
          <w:ilvl w:val="0"/>
          <w:numId w:val="14"/>
        </w:numPr>
        <w:spacing w:after="65" w:line="259" w:lineRule="auto"/>
        <w:ind w:right="0" w:hanging="281"/>
        <w:jc w:val="left"/>
      </w:pPr>
      <w:r>
        <w:rPr>
          <w:b/>
        </w:rPr>
        <w:t>Взаимоотношения  (связи по должности).</w:t>
      </w:r>
      <w:r>
        <w:t xml:space="preserve">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7.1.Получает от директора школы, заведующей Центром информацию нормативно-правового и организационно-методического характера, знакомится под роспись с соответствующими документами.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7.2.Систематически обменивается информацией по вопросам, входящим в его компетенцию, с администрацией и другими субъектами сопровождения, родителями.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7.3.Учитель-дефектолог осуществляет тесное взаимодействие с учителями,   воспитателями групп продленного дня, педагогами и специалистами </w:t>
      </w:r>
      <w:r w:rsidR="000E1E51" w:rsidRPr="000E1E51">
        <w:rPr>
          <w:lang w:val="ru-RU"/>
        </w:rPr>
        <w:t xml:space="preserve">МОУ </w:t>
      </w:r>
      <w:r w:rsidR="000E1E51">
        <w:rPr>
          <w:lang w:val="ru-RU"/>
        </w:rPr>
        <w:t>«</w:t>
      </w:r>
      <w:r w:rsidR="000E1E51" w:rsidRPr="000E1E51">
        <w:rPr>
          <w:lang w:val="ru-RU"/>
        </w:rPr>
        <w:t>С</w:t>
      </w:r>
      <w:r w:rsidR="000E1E51">
        <w:rPr>
          <w:lang w:val="ru-RU"/>
        </w:rPr>
        <w:t>О</w:t>
      </w:r>
      <w:r w:rsidR="000E1E51" w:rsidRPr="000E1E51">
        <w:rPr>
          <w:lang w:val="ru-RU"/>
        </w:rPr>
        <w:t xml:space="preserve">Ш № </w:t>
      </w:r>
      <w:r w:rsidR="000E1E51">
        <w:rPr>
          <w:lang w:val="ru-RU"/>
        </w:rPr>
        <w:t>30»</w:t>
      </w:r>
      <w:r w:rsidR="000E1E51">
        <w:rPr>
          <w:lang w:val="ru-RU"/>
        </w:rPr>
        <w:t xml:space="preserve"> </w:t>
      </w:r>
      <w:r w:rsidRPr="000E1E51">
        <w:rPr>
          <w:lang w:val="ru-RU"/>
        </w:rPr>
        <w:t xml:space="preserve">по закреплению положительных результатов коррекции интеллектуальных и сенсорных нарушений у школьников, динамическому наблюдению за детьми, прошедшими курс коррекционных занятий.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7.4.Участвует в подготовке и работе ППк, педсоветов, родительских собраний.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7.5.Передает администрации школы информацию, полученную непосредственно на совещаниях, семинарах, методических объединениях. 7.6. Для достижения общей цели и для эффективности выполнения обязанностей учитель-дефектолог сотрудничает с другими сотрудниками школы и регулярно обменивается информацией </w:t>
      </w:r>
    </w:p>
    <w:p w:rsidR="00243827" w:rsidRPr="000E1E51" w:rsidRDefault="0038188E">
      <w:pPr>
        <w:spacing w:after="21" w:line="259" w:lineRule="auto"/>
        <w:ind w:left="0" w:right="0" w:firstLine="0"/>
        <w:jc w:val="left"/>
        <w:rPr>
          <w:lang w:val="ru-RU"/>
        </w:rPr>
      </w:pPr>
      <w:r w:rsidRPr="000E1E51">
        <w:rPr>
          <w:lang w:val="ru-RU"/>
        </w:rPr>
        <w:t xml:space="preserve"> </w:t>
      </w:r>
    </w:p>
    <w:p w:rsidR="00243827" w:rsidRPr="000E1E51" w:rsidRDefault="0038188E">
      <w:pPr>
        <w:spacing w:after="18" w:line="259" w:lineRule="auto"/>
        <w:ind w:left="0" w:right="0" w:firstLine="0"/>
        <w:jc w:val="left"/>
        <w:rPr>
          <w:lang w:val="ru-RU"/>
        </w:rPr>
      </w:pPr>
      <w:r w:rsidRPr="000E1E51">
        <w:rPr>
          <w:lang w:val="ru-RU"/>
        </w:rPr>
        <w:t xml:space="preserve"> </w:t>
      </w:r>
    </w:p>
    <w:p w:rsidR="00243827" w:rsidRPr="000E1E51" w:rsidRDefault="0038188E">
      <w:pPr>
        <w:ind w:left="-5" w:right="0"/>
        <w:rPr>
          <w:lang w:val="ru-RU"/>
        </w:rPr>
      </w:pPr>
      <w:r w:rsidRPr="000E1E51">
        <w:rPr>
          <w:lang w:val="ru-RU"/>
        </w:rPr>
        <w:t xml:space="preserve">Должностная инструкция разработана в соответствии  с Уставом школы </w:t>
      </w:r>
    </w:p>
    <w:p w:rsidR="00243827" w:rsidRPr="000E1E51" w:rsidRDefault="000E1E51">
      <w:pPr>
        <w:ind w:left="-5" w:right="0"/>
        <w:rPr>
          <w:lang w:val="ru-RU"/>
        </w:rPr>
      </w:pPr>
      <w:r>
        <w:t xml:space="preserve">МОУ </w:t>
      </w:r>
      <w:r>
        <w:rPr>
          <w:lang w:val="ru-RU"/>
        </w:rPr>
        <w:t>«</w:t>
      </w:r>
      <w:r>
        <w:t>С</w:t>
      </w:r>
      <w:r>
        <w:rPr>
          <w:lang w:val="ru-RU"/>
        </w:rPr>
        <w:t>О</w:t>
      </w:r>
      <w:r>
        <w:t xml:space="preserve">Ш № </w:t>
      </w:r>
      <w:r>
        <w:rPr>
          <w:lang w:val="ru-RU"/>
        </w:rPr>
        <w:t>30»</w:t>
      </w:r>
      <w:bookmarkStart w:id="0" w:name="_GoBack"/>
      <w:bookmarkEnd w:id="0"/>
    </w:p>
    <w:p w:rsidR="00243827" w:rsidRPr="000E1E51" w:rsidRDefault="0038188E">
      <w:pPr>
        <w:spacing w:after="0" w:line="259" w:lineRule="auto"/>
        <w:ind w:left="0" w:right="0" w:firstLine="0"/>
        <w:jc w:val="left"/>
        <w:rPr>
          <w:lang w:val="ru-RU"/>
        </w:rPr>
      </w:pPr>
      <w:r w:rsidRPr="000E1E51">
        <w:rPr>
          <w:sz w:val="24"/>
          <w:lang w:val="ru-RU"/>
        </w:rPr>
        <w:t xml:space="preserve"> </w:t>
      </w:r>
    </w:p>
    <w:p w:rsidR="00243827" w:rsidRPr="000E1E51" w:rsidRDefault="0038188E">
      <w:pPr>
        <w:spacing w:after="0" w:line="259" w:lineRule="auto"/>
        <w:ind w:left="0" w:right="0" w:firstLine="0"/>
        <w:jc w:val="left"/>
        <w:rPr>
          <w:lang w:val="ru-RU"/>
        </w:rPr>
      </w:pPr>
      <w:r w:rsidRPr="000E1E51">
        <w:rPr>
          <w:sz w:val="24"/>
          <w:lang w:val="ru-RU"/>
        </w:rPr>
        <w:t xml:space="preserve"> </w:t>
      </w:r>
    </w:p>
    <w:p w:rsidR="00243827" w:rsidRPr="000E1E51" w:rsidRDefault="0038188E">
      <w:pPr>
        <w:spacing w:after="14" w:line="259" w:lineRule="auto"/>
        <w:ind w:left="0" w:right="0" w:firstLine="0"/>
        <w:jc w:val="left"/>
        <w:rPr>
          <w:lang w:val="ru-RU"/>
        </w:rPr>
      </w:pPr>
      <w:r w:rsidRPr="000E1E51">
        <w:rPr>
          <w:sz w:val="24"/>
          <w:lang w:val="ru-RU"/>
        </w:rPr>
        <w:t xml:space="preserve">  </w:t>
      </w:r>
      <w:r w:rsidRPr="000E1E51">
        <w:rPr>
          <w:sz w:val="20"/>
          <w:lang w:val="ru-RU"/>
        </w:rPr>
        <w:t xml:space="preserve"> </w:t>
      </w:r>
    </w:p>
    <w:p w:rsidR="00243827" w:rsidRPr="000E1E51" w:rsidRDefault="0038188E">
      <w:pPr>
        <w:spacing w:after="1" w:line="259" w:lineRule="auto"/>
        <w:ind w:left="-5" w:right="0"/>
        <w:jc w:val="left"/>
        <w:rPr>
          <w:lang w:val="ru-RU"/>
        </w:rPr>
      </w:pPr>
      <w:r w:rsidRPr="000E1E51">
        <w:rPr>
          <w:sz w:val="24"/>
          <w:lang w:val="ru-RU"/>
        </w:rPr>
        <w:t xml:space="preserve"> С инструкцией ознакомлена: </w:t>
      </w:r>
    </w:p>
    <w:p w:rsidR="00243827" w:rsidRDefault="0038188E">
      <w:pPr>
        <w:spacing w:after="1" w:line="259" w:lineRule="auto"/>
        <w:ind w:left="-5" w:right="0"/>
        <w:jc w:val="left"/>
      </w:pPr>
      <w:r w:rsidRPr="000E1E51">
        <w:rPr>
          <w:sz w:val="24"/>
          <w:lang w:val="ru-RU"/>
        </w:rPr>
        <w:t xml:space="preserve"> </w:t>
      </w:r>
      <w:r>
        <w:rPr>
          <w:sz w:val="24"/>
        </w:rPr>
        <w:t xml:space="preserve">_______________________________________________________ (инициалы, фамилия) </w:t>
      </w:r>
    </w:p>
    <w:p w:rsidR="00243827" w:rsidRDefault="0038188E">
      <w:pPr>
        <w:spacing w:after="1" w:line="259" w:lineRule="auto"/>
        <w:ind w:left="-5" w:right="0"/>
        <w:jc w:val="left"/>
      </w:pPr>
      <w:r>
        <w:rPr>
          <w:sz w:val="24"/>
        </w:rPr>
        <w:t xml:space="preserve">                                                      (подпись) </w:t>
      </w:r>
    </w:p>
    <w:p w:rsidR="00243827" w:rsidRDefault="0038188E">
      <w:pPr>
        <w:tabs>
          <w:tab w:val="center" w:pos="1770"/>
          <w:tab w:val="center" w:pos="1416"/>
          <w:tab w:val="center" w:pos="2125"/>
          <w:tab w:val="center" w:pos="3362"/>
        </w:tabs>
        <w:spacing w:after="1" w:line="259" w:lineRule="auto"/>
        <w:ind w:left="-15" w:right="0" w:firstLine="0"/>
        <w:jc w:val="left"/>
      </w:pPr>
      <w:r>
        <w:rPr>
          <w:sz w:val="24"/>
        </w:rPr>
        <w:t xml:space="preserve">"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"  </w:t>
      </w:r>
      <w:r w:rsidR="000E1E51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210310" cy="7620"/>
                <wp:effectExtent l="0" t="0" r="0" b="0"/>
                <wp:docPr id="7357" name="Group 7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0310" cy="7620"/>
                          <a:chOff x="0" y="0"/>
                          <a:chExt cx="1210361" cy="7620"/>
                        </a:xfrm>
                      </wpg:grpSpPr>
                      <wps:wsp>
                        <wps:cNvPr id="9586" name="Shape 9586"/>
                        <wps:cNvSpPr/>
                        <wps:spPr>
                          <a:xfrm>
                            <a:off x="0" y="0"/>
                            <a:ext cx="1210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1" h="9144">
                                <a:moveTo>
                                  <a:pt x="0" y="0"/>
                                </a:moveTo>
                                <a:lnTo>
                                  <a:pt x="1210361" y="0"/>
                                </a:lnTo>
                                <a:lnTo>
                                  <a:pt x="1210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57" o:spid="_x0000_s1026" style="width:95.3pt;height:.6pt;mso-position-horizontal-relative:char;mso-position-vertical-relative:line" coordsize="121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">
                <v:shape id="Shape 9586" o:spid="_x0000_s1027" style="position:absolute;width:12103;height:91;visibility:visible;mso-wrap-style:square;v-text-anchor:top" coordsize="12103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uhMUA&#10;AADdAAAADwAAAGRycy9kb3ducmV2LnhtbESPT2vCQBTE7wW/w/IEb3VTwZCmrlKEoCA9+Afa4yP7&#10;TILZt2F3NWk/fVcQPA4z8xtmsRpMK27kfGNZwds0AUFcWt1wpeB0LF4zED4ga2wtk4Jf8rBajl4W&#10;mGvb855uh1CJCGGfo4I6hC6X0pc1GfRT2xFH72ydwRClq6R22Ee4aeUsSVJpsOG4UGNH65rKy+Fq&#10;FKTHje9dVhTFt11r/Pqzu13yo9RkPHx+gAg0hGf40d5qBe/zLIX7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+6ExQAAAN0AAAAPAAAAAAAAAAAAAAAAAJgCAABkcnMv&#10;ZG93bnJldi54bWxQSwUGAAAAAAQABAD1AAAAigMAAAAA&#10;" path="m,l1210361,r,9144l,9144,,e" fillcolor="black" stroked="f" strokeweight="0">
                  <v:stroke miterlimit="83231f" joinstyle="miter"/>
                  <v:path arrowok="t" textboxrect="0,0,1210361,9144"/>
                </v:shape>
                <w10:anchorlock/>
              </v:group>
            </w:pict>
          </mc:Fallback>
        </mc:AlternateConten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20____ г. </w:t>
      </w:r>
    </w:p>
    <w:p w:rsidR="00243827" w:rsidRDefault="0038188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43827" w:rsidRDefault="0038188E">
      <w:pPr>
        <w:spacing w:after="0" w:line="259" w:lineRule="auto"/>
        <w:ind w:left="1078" w:right="0" w:firstLine="0"/>
        <w:jc w:val="left"/>
      </w:pPr>
      <w:r>
        <w:rPr>
          <w:sz w:val="24"/>
        </w:rPr>
        <w:t xml:space="preserve"> </w:t>
      </w:r>
    </w:p>
    <w:sectPr w:rsidR="00243827">
      <w:pgSz w:w="11906" w:h="16838"/>
      <w:pgMar w:top="569" w:right="845" w:bottom="6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10A"/>
    <w:multiLevelType w:val="hybridMultilevel"/>
    <w:tmpl w:val="FBF0CFF8"/>
    <w:lvl w:ilvl="0" w:tplc="0DDCF5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64BDE">
      <w:start w:val="1"/>
      <w:numFmt w:val="bullet"/>
      <w:lvlText w:val="o"/>
      <w:lvlJc w:val="left"/>
      <w:pPr>
        <w:ind w:left="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0540A">
      <w:start w:val="1"/>
      <w:numFmt w:val="bullet"/>
      <w:lvlRestart w:val="0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7600">
      <w:start w:val="1"/>
      <w:numFmt w:val="bullet"/>
      <w:lvlText w:val="•"/>
      <w:lvlJc w:val="left"/>
      <w:pPr>
        <w:ind w:left="1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4CBE8">
      <w:start w:val="1"/>
      <w:numFmt w:val="bullet"/>
      <w:lvlText w:val="o"/>
      <w:lvlJc w:val="left"/>
      <w:pPr>
        <w:ind w:left="2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6EB1E">
      <w:start w:val="1"/>
      <w:numFmt w:val="bullet"/>
      <w:lvlText w:val="▪"/>
      <w:lvlJc w:val="left"/>
      <w:pPr>
        <w:ind w:left="3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92175A">
      <w:start w:val="1"/>
      <w:numFmt w:val="bullet"/>
      <w:lvlText w:val="•"/>
      <w:lvlJc w:val="left"/>
      <w:pPr>
        <w:ind w:left="3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EEB8E">
      <w:start w:val="1"/>
      <w:numFmt w:val="bullet"/>
      <w:lvlText w:val="o"/>
      <w:lvlJc w:val="left"/>
      <w:pPr>
        <w:ind w:left="4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89C94">
      <w:start w:val="1"/>
      <w:numFmt w:val="bullet"/>
      <w:lvlText w:val="▪"/>
      <w:lvlJc w:val="left"/>
      <w:pPr>
        <w:ind w:left="5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71664"/>
    <w:multiLevelType w:val="hybridMultilevel"/>
    <w:tmpl w:val="5CF0C2BA"/>
    <w:lvl w:ilvl="0" w:tplc="EE9ED03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E2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CF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06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87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EA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C8D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0D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2E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F5BA2"/>
    <w:multiLevelType w:val="hybridMultilevel"/>
    <w:tmpl w:val="3996A364"/>
    <w:lvl w:ilvl="0" w:tplc="BB12434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C3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21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96B7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29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09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A2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46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4CB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A50672"/>
    <w:multiLevelType w:val="hybridMultilevel"/>
    <w:tmpl w:val="00EA67CA"/>
    <w:lvl w:ilvl="0" w:tplc="17B24A9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E11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A19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8F8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8C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EE3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6ED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A64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10B8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713A"/>
    <w:multiLevelType w:val="multilevel"/>
    <w:tmpl w:val="3BF0EBB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604F4B"/>
    <w:multiLevelType w:val="multilevel"/>
    <w:tmpl w:val="508EAB2E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DB346B"/>
    <w:multiLevelType w:val="hybridMultilevel"/>
    <w:tmpl w:val="64A8E6A6"/>
    <w:lvl w:ilvl="0" w:tplc="055CDE32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87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A6E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C2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B62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07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EA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E5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E6FA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DD0056"/>
    <w:multiLevelType w:val="multilevel"/>
    <w:tmpl w:val="1E702D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981FA7"/>
    <w:multiLevelType w:val="hybridMultilevel"/>
    <w:tmpl w:val="07F0DA12"/>
    <w:lvl w:ilvl="0" w:tplc="A210DE7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E7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EE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AB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0C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81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4B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66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20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6879ED"/>
    <w:multiLevelType w:val="hybridMultilevel"/>
    <w:tmpl w:val="79228DA4"/>
    <w:lvl w:ilvl="0" w:tplc="4B3487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27476">
      <w:start w:val="1"/>
      <w:numFmt w:val="bullet"/>
      <w:lvlRestart w:val="0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2482FC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5446A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27C7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635F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1AE6F8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CA47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678C2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085C97"/>
    <w:multiLevelType w:val="multilevel"/>
    <w:tmpl w:val="BB16B36E"/>
    <w:lvl w:ilvl="0">
      <w:start w:val="4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33ACB"/>
    <w:multiLevelType w:val="hybridMultilevel"/>
    <w:tmpl w:val="8AF433AC"/>
    <w:lvl w:ilvl="0" w:tplc="C6287692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C2D7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6B6B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E913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0F80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C416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A2FB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6B1F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6FB7E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1F1617"/>
    <w:multiLevelType w:val="multilevel"/>
    <w:tmpl w:val="3822E280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9A6B41"/>
    <w:multiLevelType w:val="hybridMultilevel"/>
    <w:tmpl w:val="C4F8F35A"/>
    <w:lvl w:ilvl="0" w:tplc="4F18AD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A9A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AE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01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80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C5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E4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0B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60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27"/>
    <w:rsid w:val="000B30A9"/>
    <w:rsid w:val="000E1E51"/>
    <w:rsid w:val="00243827"/>
    <w:rsid w:val="003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04" w:lineRule="auto"/>
      <w:ind w:left="10" w:right="7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04" w:lineRule="auto"/>
      <w:ind w:left="10" w:right="7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14408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katushka212@outlook.com</cp:lastModifiedBy>
  <cp:revision>2</cp:revision>
  <dcterms:created xsi:type="dcterms:W3CDTF">2025-05-11T08:46:00Z</dcterms:created>
  <dcterms:modified xsi:type="dcterms:W3CDTF">2025-05-11T08:46:00Z</dcterms:modified>
</cp:coreProperties>
</file>